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F8E" w:rsidRPr="001463F7" w:rsidRDefault="00483BFF" w:rsidP="001D4FC3">
      <w:pPr>
        <w:pStyle w:val="Default"/>
      </w:pPr>
      <w:r w:rsidRPr="001463F7">
        <w:t>IDE PARISH COUNCIL</w:t>
      </w:r>
    </w:p>
    <w:p w:rsidR="00E24C74" w:rsidRPr="003262B9" w:rsidRDefault="00E24C74" w:rsidP="001D4FC3">
      <w:pPr>
        <w:pStyle w:val="Default"/>
      </w:pPr>
    </w:p>
    <w:p w:rsidR="00483BFF" w:rsidRPr="003262B9" w:rsidRDefault="005C094E" w:rsidP="0009663E">
      <w:pPr>
        <w:pStyle w:val="Default"/>
        <w:jc w:val="right"/>
      </w:pPr>
      <w:r w:rsidRPr="003262B9">
        <w:t xml:space="preserve">From </w:t>
      </w:r>
      <w:r w:rsidR="00483BFF" w:rsidRPr="003262B9">
        <w:t>Parish Clerk: Rose Saunders, 4 S</w:t>
      </w:r>
      <w:r w:rsidR="0009663E">
        <w:t>t Ida’s Close, Ide. 01392 420461</w:t>
      </w:r>
      <w:r w:rsidR="001A0D1A" w:rsidRPr="003262B9">
        <w:tab/>
      </w:r>
      <w:r w:rsidR="001A0D1A" w:rsidRPr="003262B9">
        <w:tab/>
      </w:r>
      <w:r w:rsidR="00483BFF" w:rsidRPr="003262B9">
        <w:tab/>
      </w:r>
      <w:r w:rsidR="00483BFF" w:rsidRPr="003262B9">
        <w:tab/>
      </w:r>
      <w:r w:rsidR="00D0409D" w:rsidRPr="003262B9">
        <w:t xml:space="preserve">                          </w:t>
      </w:r>
      <w:r w:rsidR="0024132C" w:rsidRPr="003262B9">
        <w:tab/>
      </w:r>
      <w:r w:rsidR="0009663E">
        <w:tab/>
      </w:r>
      <w:r w:rsidR="0009663E">
        <w:tab/>
      </w:r>
      <w:r w:rsidR="0009663E">
        <w:tab/>
      </w:r>
      <w:r w:rsidR="0009663E">
        <w:tab/>
      </w:r>
      <w:r w:rsidR="0009663E">
        <w:tab/>
      </w:r>
      <w:r w:rsidR="0009663E">
        <w:tab/>
      </w:r>
      <w:r w:rsidR="0009663E">
        <w:tab/>
      </w:r>
      <w:r w:rsidR="0009663E">
        <w:tab/>
      </w:r>
      <w:r w:rsidR="004611BA">
        <w:t>4</w:t>
      </w:r>
      <w:r w:rsidR="0057736A" w:rsidRPr="003262B9">
        <w:rPr>
          <w:vertAlign w:val="superscript"/>
        </w:rPr>
        <w:t>th</w:t>
      </w:r>
      <w:r w:rsidR="004611BA">
        <w:t xml:space="preserve"> July</w:t>
      </w:r>
      <w:r w:rsidR="009E25D2" w:rsidRPr="003262B9">
        <w:t xml:space="preserve"> 2016</w:t>
      </w:r>
    </w:p>
    <w:p w:rsidR="00483BFF" w:rsidRPr="003262B9" w:rsidRDefault="00483BFF" w:rsidP="001D4FC3">
      <w:pPr>
        <w:pStyle w:val="Default"/>
      </w:pPr>
    </w:p>
    <w:p w:rsidR="0009663E" w:rsidRPr="004933CE" w:rsidRDefault="0009663E" w:rsidP="0009663E">
      <w:pPr>
        <w:pStyle w:val="Default"/>
        <w:rPr>
          <w:b/>
        </w:rPr>
      </w:pPr>
      <w:r w:rsidRPr="004933CE">
        <w:rPr>
          <w:b/>
        </w:rPr>
        <w:t>AGENDA – IDE PARISH COUNCIL MEETING – 13</w:t>
      </w:r>
      <w:r w:rsidRPr="004933CE">
        <w:rPr>
          <w:b/>
          <w:vertAlign w:val="superscript"/>
        </w:rPr>
        <w:t>TH</w:t>
      </w:r>
      <w:r w:rsidRPr="004933CE">
        <w:rPr>
          <w:b/>
        </w:rPr>
        <w:t xml:space="preserve"> JULY 2016</w:t>
      </w:r>
    </w:p>
    <w:p w:rsidR="0029467F" w:rsidRPr="003262B9" w:rsidRDefault="0029467F" w:rsidP="001D4FC3">
      <w:pPr>
        <w:pStyle w:val="Default"/>
      </w:pPr>
      <w:bookmarkStart w:id="0" w:name="_GoBack"/>
      <w:bookmarkEnd w:id="0"/>
    </w:p>
    <w:p w:rsidR="007C26FF" w:rsidRDefault="00483BFF" w:rsidP="001D4FC3">
      <w:pPr>
        <w:pStyle w:val="Default"/>
      </w:pPr>
      <w:r w:rsidRPr="003262B9">
        <w:rPr>
          <w:b/>
        </w:rPr>
        <w:t>Public Question Time</w:t>
      </w:r>
      <w:r w:rsidRPr="003262B9">
        <w:t>: There will be a period of ten minutes set aside for public participation prior to the start of the Parish Council meeting. Residents are invited to give their views and question the Parish Council on issues on this agenda, or raise issues for future consideration at the discretion of the Chairman.  Members of the public may not take part in the Parish Council meeting itself.</w:t>
      </w:r>
    </w:p>
    <w:p w:rsidR="002E239C" w:rsidRDefault="002E239C" w:rsidP="001D4FC3">
      <w:pPr>
        <w:pStyle w:val="Default"/>
      </w:pPr>
    </w:p>
    <w:p w:rsidR="00065F8E" w:rsidRPr="003262B9" w:rsidRDefault="002E239C" w:rsidP="001D4FC3">
      <w:pPr>
        <w:pStyle w:val="Default"/>
      </w:pPr>
      <w:r>
        <w:t>Ms Sharon Tarr, the new Head te</w:t>
      </w:r>
      <w:r w:rsidR="00D47FA3">
        <w:t xml:space="preserve">acher at Ide Primary School has been invited to attend </w:t>
      </w:r>
      <w:r>
        <w:t>to introduce herself to the Council.</w:t>
      </w:r>
    </w:p>
    <w:p w:rsidR="004933CE" w:rsidRPr="00A227A1" w:rsidRDefault="004933CE" w:rsidP="001D4FC3">
      <w:pPr>
        <w:pStyle w:val="Default"/>
      </w:pPr>
    </w:p>
    <w:p w:rsidR="00483BFF" w:rsidRPr="00B02958" w:rsidRDefault="004A5957" w:rsidP="001D4FC3">
      <w:pPr>
        <w:pStyle w:val="Default"/>
        <w:numPr>
          <w:ilvl w:val="0"/>
          <w:numId w:val="5"/>
        </w:numPr>
        <w:rPr>
          <w:b/>
        </w:rPr>
      </w:pPr>
      <w:r w:rsidRPr="001D4FC3">
        <w:t xml:space="preserve"> </w:t>
      </w:r>
      <w:r w:rsidR="00483BFF" w:rsidRPr="00B02958">
        <w:rPr>
          <w:b/>
        </w:rPr>
        <w:t>Apologies</w:t>
      </w:r>
      <w:r w:rsidR="00483BFF" w:rsidRPr="00B02958">
        <w:rPr>
          <w:b/>
          <w:color w:val="FB0007"/>
        </w:rPr>
        <w:t xml:space="preserve"> </w:t>
      </w:r>
    </w:p>
    <w:p w:rsidR="00483BFF" w:rsidRPr="003262B9" w:rsidRDefault="00483BFF" w:rsidP="001D4FC3">
      <w:pPr>
        <w:pStyle w:val="Default"/>
      </w:pPr>
    </w:p>
    <w:p w:rsidR="00483BFF" w:rsidRPr="003262B9" w:rsidRDefault="004A5957" w:rsidP="001D4FC3">
      <w:pPr>
        <w:pStyle w:val="Default"/>
        <w:numPr>
          <w:ilvl w:val="0"/>
          <w:numId w:val="5"/>
        </w:numPr>
      </w:pPr>
      <w:r w:rsidRPr="003262B9">
        <w:rPr>
          <w:b/>
        </w:rPr>
        <w:t xml:space="preserve"> </w:t>
      </w:r>
      <w:r w:rsidR="00483BFF" w:rsidRPr="003262B9">
        <w:rPr>
          <w:b/>
        </w:rPr>
        <w:t>Declaration of Interest</w:t>
      </w:r>
      <w:r w:rsidR="00483BFF" w:rsidRPr="003262B9">
        <w:t>: to declare any personal interests in items on the agenda.</w:t>
      </w:r>
    </w:p>
    <w:p w:rsidR="00483BFF" w:rsidRPr="00B02958" w:rsidRDefault="00483BFF" w:rsidP="001D4FC3">
      <w:pPr>
        <w:pStyle w:val="Default"/>
        <w:rPr>
          <w:b/>
        </w:rPr>
      </w:pPr>
    </w:p>
    <w:p w:rsidR="00483BFF" w:rsidRDefault="004A5957" w:rsidP="001D4FC3">
      <w:pPr>
        <w:pStyle w:val="Default"/>
        <w:numPr>
          <w:ilvl w:val="0"/>
          <w:numId w:val="5"/>
        </w:numPr>
      </w:pPr>
      <w:r w:rsidRPr="00B02958">
        <w:rPr>
          <w:b/>
        </w:rPr>
        <w:t xml:space="preserve"> </w:t>
      </w:r>
      <w:r w:rsidR="003262B9" w:rsidRPr="00B02958">
        <w:rPr>
          <w:b/>
        </w:rPr>
        <w:t>Minutes of previous</w:t>
      </w:r>
      <w:r w:rsidR="00483BFF" w:rsidRPr="00B02958">
        <w:rPr>
          <w:b/>
        </w:rPr>
        <w:t xml:space="preserve"> meeting</w:t>
      </w:r>
      <w:r w:rsidR="003262B9" w:rsidRPr="00B02958">
        <w:rPr>
          <w:b/>
        </w:rPr>
        <w:t>s</w:t>
      </w:r>
      <w:r w:rsidR="00C40A3A" w:rsidRPr="00A227A1">
        <w:t xml:space="preserve">: </w:t>
      </w:r>
      <w:r w:rsidR="00C40A3A" w:rsidRPr="003262B9">
        <w:t>to approve</w:t>
      </w:r>
      <w:r w:rsidR="003262B9">
        <w:t xml:space="preserve"> the minutes of 1</w:t>
      </w:r>
      <w:r w:rsidR="004611BA">
        <w:t>8</w:t>
      </w:r>
      <w:r w:rsidR="001176AF" w:rsidRPr="004611BA">
        <w:rPr>
          <w:vertAlign w:val="superscript"/>
        </w:rPr>
        <w:t>th</w:t>
      </w:r>
      <w:r w:rsidR="004611BA">
        <w:t xml:space="preserve"> May</w:t>
      </w:r>
      <w:r w:rsidR="001805C8" w:rsidRPr="003262B9">
        <w:t xml:space="preserve"> 2016</w:t>
      </w:r>
    </w:p>
    <w:p w:rsidR="003262B9" w:rsidRPr="003262B9" w:rsidRDefault="003262B9" w:rsidP="001D4FC3">
      <w:pPr>
        <w:pStyle w:val="Default"/>
      </w:pPr>
    </w:p>
    <w:p w:rsidR="001A0D1A" w:rsidRPr="00B02958" w:rsidRDefault="004611BA" w:rsidP="001D4FC3">
      <w:pPr>
        <w:pStyle w:val="Default"/>
        <w:numPr>
          <w:ilvl w:val="0"/>
          <w:numId w:val="5"/>
        </w:numPr>
        <w:rPr>
          <w:b/>
        </w:rPr>
      </w:pPr>
      <w:r>
        <w:t xml:space="preserve"> </w:t>
      </w:r>
      <w:r w:rsidRPr="00B02958">
        <w:rPr>
          <w:b/>
        </w:rPr>
        <w:t>Neighbourhood Plan:</w:t>
      </w:r>
    </w:p>
    <w:p w:rsidR="004611BA" w:rsidRDefault="004611BA" w:rsidP="001D4FC3">
      <w:pPr>
        <w:pStyle w:val="Default"/>
        <w:numPr>
          <w:ilvl w:val="0"/>
          <w:numId w:val="23"/>
        </w:numPr>
      </w:pPr>
      <w:r>
        <w:t>Update on meetings (Chris Bishop)</w:t>
      </w:r>
    </w:p>
    <w:p w:rsidR="004611BA" w:rsidRDefault="004611BA" w:rsidP="001D4FC3">
      <w:pPr>
        <w:pStyle w:val="Default"/>
        <w:numPr>
          <w:ilvl w:val="0"/>
          <w:numId w:val="23"/>
        </w:numPr>
      </w:pPr>
      <w:r>
        <w:t>Pynes Farm – update on arrangements for Village meeting (Nick Bradley)</w:t>
      </w:r>
    </w:p>
    <w:p w:rsidR="004611BA" w:rsidRDefault="004611BA" w:rsidP="001D4FC3">
      <w:pPr>
        <w:pStyle w:val="Default"/>
        <w:numPr>
          <w:ilvl w:val="0"/>
          <w:numId w:val="23"/>
        </w:numPr>
      </w:pPr>
      <w:r>
        <w:t>Car Parking – possibilities for use of land behind Fore Street (Peter Pattison)</w:t>
      </w:r>
    </w:p>
    <w:p w:rsidR="004611BA" w:rsidRPr="003262B9" w:rsidRDefault="004611BA" w:rsidP="001D4FC3">
      <w:pPr>
        <w:pStyle w:val="Default"/>
      </w:pPr>
      <w:r>
        <w:t xml:space="preserve"> </w:t>
      </w:r>
    </w:p>
    <w:p w:rsidR="004611BA" w:rsidRDefault="004611BA" w:rsidP="001D4FC3">
      <w:pPr>
        <w:pStyle w:val="Default"/>
        <w:numPr>
          <w:ilvl w:val="0"/>
          <w:numId w:val="5"/>
        </w:numPr>
      </w:pPr>
      <w:r>
        <w:t xml:space="preserve"> </w:t>
      </w:r>
      <w:r w:rsidRPr="00B02958">
        <w:rPr>
          <w:b/>
        </w:rPr>
        <w:t>Play Area</w:t>
      </w:r>
      <w:r>
        <w:t xml:space="preserve"> – update on renovation and fundraising (Barry Hookins)</w:t>
      </w:r>
    </w:p>
    <w:p w:rsidR="004611BA" w:rsidRDefault="004611BA" w:rsidP="004611BA">
      <w:pPr>
        <w:pStyle w:val="ListParagraph"/>
      </w:pPr>
    </w:p>
    <w:p w:rsidR="004611BA" w:rsidRDefault="004611BA" w:rsidP="001D4FC3">
      <w:pPr>
        <w:pStyle w:val="Default"/>
        <w:numPr>
          <w:ilvl w:val="0"/>
          <w:numId w:val="5"/>
        </w:numPr>
      </w:pPr>
      <w:r w:rsidRPr="00B02958">
        <w:rPr>
          <w:b/>
        </w:rPr>
        <w:t>Memorial Hall</w:t>
      </w:r>
      <w:r>
        <w:t xml:space="preserve"> – update on </w:t>
      </w:r>
      <w:r w:rsidR="00CC73BC">
        <w:t xml:space="preserve">renovation and fundraising </w:t>
      </w:r>
      <w:r w:rsidR="004933CE">
        <w:t xml:space="preserve">for information </w:t>
      </w:r>
      <w:r w:rsidR="00CC73BC">
        <w:t>(John Smart)</w:t>
      </w:r>
    </w:p>
    <w:p w:rsidR="005848AD" w:rsidRDefault="005848AD" w:rsidP="005848AD">
      <w:pPr>
        <w:pStyle w:val="ListParagraph"/>
      </w:pPr>
    </w:p>
    <w:p w:rsidR="005848AD" w:rsidRDefault="005848AD" w:rsidP="001D4FC3">
      <w:pPr>
        <w:pStyle w:val="Default"/>
        <w:numPr>
          <w:ilvl w:val="0"/>
          <w:numId w:val="5"/>
        </w:numPr>
      </w:pPr>
      <w:r w:rsidRPr="00B02958">
        <w:rPr>
          <w:b/>
        </w:rPr>
        <w:t>Village benches</w:t>
      </w:r>
      <w:r>
        <w:t xml:space="preserve"> – to consider quotes for the repair or replacement of benches around the village (BH)</w:t>
      </w:r>
    </w:p>
    <w:p w:rsidR="004611BA" w:rsidRDefault="004611BA" w:rsidP="004611BA">
      <w:pPr>
        <w:pStyle w:val="ListParagraph"/>
      </w:pPr>
    </w:p>
    <w:p w:rsidR="0021741F" w:rsidRPr="003262B9" w:rsidRDefault="004A5957" w:rsidP="001D4FC3">
      <w:pPr>
        <w:pStyle w:val="Default"/>
        <w:numPr>
          <w:ilvl w:val="0"/>
          <w:numId w:val="5"/>
        </w:numPr>
      </w:pPr>
      <w:r w:rsidRPr="001154E6">
        <w:t xml:space="preserve"> </w:t>
      </w:r>
      <w:r w:rsidR="00483BFF" w:rsidRPr="00B02958">
        <w:rPr>
          <w:b/>
        </w:rPr>
        <w:t>Progress reports for information</w:t>
      </w:r>
      <w:r w:rsidR="00483BFF" w:rsidRPr="003262B9">
        <w:t>:</w:t>
      </w:r>
      <w:r w:rsidR="00483BFF" w:rsidRPr="003262B9">
        <w:tab/>
      </w:r>
      <w:r w:rsidR="00483BFF" w:rsidRPr="003262B9">
        <w:tab/>
      </w:r>
    </w:p>
    <w:p w:rsidR="008C010D" w:rsidRPr="003262B9" w:rsidRDefault="002866AB" w:rsidP="001D4FC3">
      <w:pPr>
        <w:pStyle w:val="Default"/>
        <w:numPr>
          <w:ilvl w:val="0"/>
          <w:numId w:val="6"/>
        </w:numPr>
      </w:pPr>
      <w:r w:rsidRPr="003262B9">
        <w:t xml:space="preserve">Ide Parish Fund – to consider </w:t>
      </w:r>
      <w:r w:rsidR="00FF3392" w:rsidRPr="003262B9">
        <w:t>new applications received</w:t>
      </w:r>
      <w:r w:rsidR="0037494A" w:rsidRPr="003262B9">
        <w:t xml:space="preserve"> </w:t>
      </w:r>
    </w:p>
    <w:p w:rsidR="008C010D" w:rsidRPr="003262B9" w:rsidRDefault="008C010D" w:rsidP="001D4FC3">
      <w:pPr>
        <w:pStyle w:val="Default"/>
        <w:numPr>
          <w:ilvl w:val="0"/>
          <w:numId w:val="6"/>
        </w:numPr>
      </w:pPr>
      <w:r w:rsidRPr="003262B9">
        <w:t>Proposals for Pa</w:t>
      </w:r>
      <w:r w:rsidR="000F1304">
        <w:t xml:space="preserve">rk &amp; Ride at Round Field </w:t>
      </w:r>
      <w:r w:rsidRPr="003262B9">
        <w:t>– update</w:t>
      </w:r>
      <w:r w:rsidR="00CC73BC">
        <w:t xml:space="preserve"> (NB</w:t>
      </w:r>
      <w:r w:rsidR="00865B85">
        <w:t>)</w:t>
      </w:r>
    </w:p>
    <w:p w:rsidR="00C255F2" w:rsidRPr="003262B9" w:rsidRDefault="00C255F2" w:rsidP="001D4FC3">
      <w:pPr>
        <w:pStyle w:val="Default"/>
        <w:numPr>
          <w:ilvl w:val="0"/>
          <w:numId w:val="6"/>
        </w:numPr>
      </w:pPr>
      <w:r w:rsidRPr="003262B9">
        <w:t>Teignbridge Electors Fund</w:t>
      </w:r>
      <w:r w:rsidR="007831BC" w:rsidRPr="003262B9">
        <w:t xml:space="preserve"> Grant</w:t>
      </w:r>
      <w:r w:rsidRPr="003262B9">
        <w:t xml:space="preserve"> – t</w:t>
      </w:r>
      <w:r w:rsidR="003262B9">
        <w:t xml:space="preserve">o consider </w:t>
      </w:r>
      <w:r w:rsidR="000F1304">
        <w:t xml:space="preserve">quotes for the </w:t>
      </w:r>
      <w:r w:rsidR="003262B9">
        <w:t>purchase of planter</w:t>
      </w:r>
      <w:r w:rsidR="001805C8" w:rsidRPr="003262B9">
        <w:t xml:space="preserve"> for entrance to village </w:t>
      </w:r>
      <w:r w:rsidR="00CC73BC">
        <w:t>(Louise Watson</w:t>
      </w:r>
      <w:r w:rsidR="003262B9">
        <w:t>)</w:t>
      </w:r>
    </w:p>
    <w:p w:rsidR="001805C8" w:rsidRPr="003262B9" w:rsidRDefault="001805C8" w:rsidP="001D4FC3">
      <w:pPr>
        <w:pStyle w:val="Default"/>
        <w:numPr>
          <w:ilvl w:val="0"/>
          <w:numId w:val="6"/>
        </w:numPr>
      </w:pPr>
      <w:r w:rsidRPr="003262B9">
        <w:t>Overgrown hedges between The Hams and Coronation Gardens – update</w:t>
      </w:r>
      <w:r w:rsidR="003262B9">
        <w:t xml:space="preserve"> (BH)</w:t>
      </w:r>
    </w:p>
    <w:p w:rsidR="00D50993" w:rsidRDefault="001154E6" w:rsidP="001D4FC3">
      <w:pPr>
        <w:pStyle w:val="Default"/>
        <w:numPr>
          <w:ilvl w:val="0"/>
          <w:numId w:val="6"/>
        </w:numPr>
      </w:pPr>
      <w:r>
        <w:t>Springwell Nursery site – update on planning concerns regarding change of use (BH)</w:t>
      </w:r>
    </w:p>
    <w:p w:rsidR="000E135F" w:rsidRPr="003262B9" w:rsidRDefault="000E135F" w:rsidP="001D4FC3">
      <w:pPr>
        <w:pStyle w:val="Default"/>
        <w:numPr>
          <w:ilvl w:val="0"/>
          <w:numId w:val="6"/>
        </w:numPr>
      </w:pPr>
      <w:r>
        <w:t>Planning applications – to consider setting up of system for planning c</w:t>
      </w:r>
      <w:r w:rsidR="00F56A1B">
        <w:t>ommittee to review applications – (Pete Bishop)</w:t>
      </w:r>
    </w:p>
    <w:p w:rsidR="00C255F2" w:rsidRPr="003262B9" w:rsidRDefault="00C255F2" w:rsidP="001D4FC3">
      <w:pPr>
        <w:pStyle w:val="Default"/>
      </w:pPr>
    </w:p>
    <w:p w:rsidR="00A325B7" w:rsidRPr="00B02958" w:rsidRDefault="005848AD" w:rsidP="001D4FC3">
      <w:pPr>
        <w:pStyle w:val="Default"/>
        <w:rPr>
          <w:b/>
        </w:rPr>
      </w:pPr>
      <w:r w:rsidRPr="00B02958">
        <w:rPr>
          <w:b/>
        </w:rPr>
        <w:lastRenderedPageBreak/>
        <w:t>9.</w:t>
      </w:r>
      <w:r w:rsidR="004A5957" w:rsidRPr="00B02958">
        <w:rPr>
          <w:b/>
        </w:rPr>
        <w:t xml:space="preserve">  </w:t>
      </w:r>
      <w:r w:rsidR="00483BFF" w:rsidRPr="00B02958">
        <w:rPr>
          <w:b/>
        </w:rPr>
        <w:t>New items arising</w:t>
      </w:r>
      <w:r w:rsidR="00B02958" w:rsidRPr="00B02958">
        <w:rPr>
          <w:b/>
        </w:rPr>
        <w:t>:</w:t>
      </w:r>
    </w:p>
    <w:p w:rsidR="008C010D" w:rsidRPr="003262B9" w:rsidRDefault="00F56A1B" w:rsidP="001D4FC3">
      <w:pPr>
        <w:pStyle w:val="Default"/>
        <w:numPr>
          <w:ilvl w:val="0"/>
          <w:numId w:val="21"/>
        </w:numPr>
      </w:pPr>
      <w:r>
        <w:t>New sign for High Street – to consider request for High Street sign to be placed beside the bus shelter</w:t>
      </w:r>
    </w:p>
    <w:p w:rsidR="00B50324" w:rsidRDefault="00F56A1B" w:rsidP="001D4FC3">
      <w:pPr>
        <w:pStyle w:val="Default"/>
        <w:numPr>
          <w:ilvl w:val="0"/>
          <w:numId w:val="21"/>
        </w:numPr>
      </w:pPr>
      <w:r>
        <w:t>Cycling Tour of Britain – to consider the purchase of a “Welcome to Ide Banner for display – (PB)</w:t>
      </w:r>
    </w:p>
    <w:p w:rsidR="005848AD" w:rsidRDefault="00B02958" w:rsidP="001D4FC3">
      <w:pPr>
        <w:pStyle w:val="Default"/>
        <w:numPr>
          <w:ilvl w:val="0"/>
          <w:numId w:val="21"/>
        </w:numPr>
      </w:pPr>
      <w:r>
        <w:t>Strimmer</w:t>
      </w:r>
      <w:r w:rsidR="005848AD">
        <w:t xml:space="preserve"> – to consider the purchase of equipment for clearing of weeds (BH)</w:t>
      </w:r>
    </w:p>
    <w:p w:rsidR="00DB05B6" w:rsidRDefault="004933CE" w:rsidP="00F61499">
      <w:pPr>
        <w:pStyle w:val="Default"/>
        <w:numPr>
          <w:ilvl w:val="0"/>
          <w:numId w:val="21"/>
        </w:numPr>
      </w:pPr>
      <w:r>
        <w:t>Communication – to consider methods of improving communicating with residents (PB)</w:t>
      </w:r>
    </w:p>
    <w:p w:rsidR="00232DCE" w:rsidRDefault="00232DCE" w:rsidP="00F61499">
      <w:pPr>
        <w:pStyle w:val="Default"/>
        <w:numPr>
          <w:ilvl w:val="0"/>
          <w:numId w:val="21"/>
        </w:numPr>
      </w:pPr>
      <w:r>
        <w:t>School Field and MUGA – to clarify means of access to the public (NB)</w:t>
      </w:r>
    </w:p>
    <w:p w:rsidR="00232DCE" w:rsidRPr="003262B9" w:rsidRDefault="00232DCE" w:rsidP="00232DCE">
      <w:pPr>
        <w:pStyle w:val="Default"/>
        <w:ind w:left="1080"/>
      </w:pPr>
    </w:p>
    <w:p w:rsidR="00483BFF" w:rsidRPr="001D4FC3" w:rsidRDefault="005848AD" w:rsidP="001D4FC3">
      <w:pPr>
        <w:pStyle w:val="Default"/>
        <w:rPr>
          <w:b/>
        </w:rPr>
      </w:pPr>
      <w:r w:rsidRPr="001D4FC3">
        <w:rPr>
          <w:b/>
        </w:rPr>
        <w:t>10.</w:t>
      </w:r>
      <w:r w:rsidR="00483BFF" w:rsidRPr="001D4FC3">
        <w:rPr>
          <w:b/>
        </w:rPr>
        <w:t xml:space="preserve">  </w:t>
      </w:r>
      <w:r w:rsidR="004A5957" w:rsidRPr="001D4FC3">
        <w:rPr>
          <w:b/>
        </w:rPr>
        <w:t xml:space="preserve">  </w:t>
      </w:r>
      <w:r w:rsidR="00483BFF" w:rsidRPr="001D4FC3">
        <w:rPr>
          <w:b/>
        </w:rPr>
        <w:t>Finance</w:t>
      </w:r>
      <w:r w:rsidRPr="001D4FC3">
        <w:rPr>
          <w:b/>
        </w:rPr>
        <w:t xml:space="preserve"> (clerk)</w:t>
      </w:r>
      <w:r w:rsidR="00483BFF" w:rsidRPr="001D4FC3">
        <w:rPr>
          <w:b/>
        </w:rPr>
        <w:t>:</w:t>
      </w:r>
    </w:p>
    <w:p w:rsidR="00FF672B" w:rsidRPr="003262B9" w:rsidRDefault="004148EF" w:rsidP="001D4FC3">
      <w:pPr>
        <w:pStyle w:val="Default"/>
        <w:numPr>
          <w:ilvl w:val="0"/>
          <w:numId w:val="17"/>
        </w:numPr>
      </w:pPr>
      <w:r w:rsidRPr="003262B9">
        <w:t>To</w:t>
      </w:r>
      <w:r w:rsidR="00483BFF" w:rsidRPr="003262B9">
        <w:t xml:space="preserve"> receive Rec</w:t>
      </w:r>
      <w:r w:rsidR="00FF2CCE" w:rsidRPr="003262B9">
        <w:t>eipts a</w:t>
      </w:r>
      <w:r w:rsidR="00F56A1B">
        <w:t xml:space="preserve">nd Payments from </w:t>
      </w:r>
      <w:r w:rsidR="00A647E9">
        <w:t>18/05</w:t>
      </w:r>
      <w:r w:rsidR="00B50324" w:rsidRPr="003262B9">
        <w:t>/16</w:t>
      </w:r>
      <w:r w:rsidR="00F56A1B">
        <w:t xml:space="preserve"> to 13/07/16</w:t>
      </w:r>
    </w:p>
    <w:p w:rsidR="0037494A" w:rsidRDefault="008C010D" w:rsidP="001D4FC3">
      <w:pPr>
        <w:pStyle w:val="Default"/>
        <w:numPr>
          <w:ilvl w:val="0"/>
          <w:numId w:val="17"/>
        </w:numPr>
      </w:pPr>
      <w:r w:rsidRPr="003262B9">
        <w:t>Notification of all payments over £100</w:t>
      </w:r>
      <w:r w:rsidR="0037494A" w:rsidRPr="003262B9">
        <w:t>.</w:t>
      </w:r>
      <w:r w:rsidR="005848AD">
        <w:t xml:space="preserve"> </w:t>
      </w:r>
    </w:p>
    <w:p w:rsidR="005848AD" w:rsidRPr="003262B9" w:rsidRDefault="005848AD" w:rsidP="001D4FC3">
      <w:pPr>
        <w:pStyle w:val="Default"/>
        <w:numPr>
          <w:ilvl w:val="0"/>
          <w:numId w:val="17"/>
        </w:numPr>
      </w:pPr>
      <w:r>
        <w:t>Budget – to review regular expenses and affordability of new items.</w:t>
      </w:r>
    </w:p>
    <w:p w:rsidR="009E25D2" w:rsidRPr="003262B9" w:rsidRDefault="00F56A1B" w:rsidP="001D4FC3">
      <w:pPr>
        <w:pStyle w:val="Default"/>
        <w:numPr>
          <w:ilvl w:val="0"/>
          <w:numId w:val="17"/>
        </w:numPr>
      </w:pPr>
      <w:r>
        <w:t>Clerk’s hourly rate of pay – to consider annual increase as laid down by NALC</w:t>
      </w:r>
    </w:p>
    <w:p w:rsidR="00CA50E9" w:rsidRPr="003262B9" w:rsidRDefault="00CA50E9" w:rsidP="001D4FC3">
      <w:pPr>
        <w:pStyle w:val="Default"/>
      </w:pPr>
    </w:p>
    <w:p w:rsidR="004221B5" w:rsidRPr="003262B9" w:rsidRDefault="005848AD" w:rsidP="001D4FC3">
      <w:pPr>
        <w:pStyle w:val="Default"/>
      </w:pPr>
      <w:r w:rsidRPr="001D4FC3">
        <w:rPr>
          <w:b/>
        </w:rPr>
        <w:t>11</w:t>
      </w:r>
      <w:r w:rsidR="004A5957" w:rsidRPr="001D4FC3">
        <w:rPr>
          <w:b/>
        </w:rPr>
        <w:t xml:space="preserve">.    </w:t>
      </w:r>
      <w:r w:rsidR="00483BFF" w:rsidRPr="001D4FC3">
        <w:rPr>
          <w:b/>
        </w:rPr>
        <w:t>Recent Planning Applications</w:t>
      </w:r>
      <w:r w:rsidR="00483BFF" w:rsidRPr="003262B9">
        <w:t>:</w:t>
      </w:r>
    </w:p>
    <w:p w:rsidR="00B672BF" w:rsidRDefault="00936314" w:rsidP="001D4FC3">
      <w:pPr>
        <w:pStyle w:val="Default"/>
      </w:pPr>
      <w:r>
        <w:tab/>
      </w:r>
      <w:r w:rsidRPr="00936314">
        <w:rPr>
          <w:u w:val="single"/>
        </w:rPr>
        <w:t>16/01483/FUL</w:t>
      </w:r>
      <w:r>
        <w:t xml:space="preserve"> 45 High Street, Ide – single storey extension to rear and side, including raised terrace, dormer window to rear and replacement garage.</w:t>
      </w:r>
    </w:p>
    <w:p w:rsidR="00936314" w:rsidRDefault="00936314" w:rsidP="001D4FC3">
      <w:pPr>
        <w:pStyle w:val="Default"/>
      </w:pPr>
      <w:r>
        <w:tab/>
      </w:r>
      <w:r w:rsidRPr="00936314">
        <w:rPr>
          <w:u w:val="single"/>
        </w:rPr>
        <w:t>16/01558/LBC</w:t>
      </w:r>
      <w:r>
        <w:t xml:space="preserve"> Pole House, Old Ide Lane – Replacement roof and removal of existing disused chimney to below roof line.</w:t>
      </w:r>
    </w:p>
    <w:p w:rsidR="00936314" w:rsidRPr="003262B9" w:rsidRDefault="00936314" w:rsidP="001D4FC3">
      <w:pPr>
        <w:pStyle w:val="Default"/>
      </w:pPr>
      <w:r>
        <w:tab/>
      </w:r>
      <w:r w:rsidRPr="00936314">
        <w:rPr>
          <w:u w:val="single"/>
        </w:rPr>
        <w:t>16/01541/LBC</w:t>
      </w:r>
      <w:r>
        <w:t xml:space="preserve"> Drakes Farm, High Street – Replace existing slate roof with natural roofing slates, replace existing roof lights with conservation roof lights and addition of two new roof lights.</w:t>
      </w:r>
    </w:p>
    <w:p w:rsidR="007C07BB" w:rsidRDefault="00936314" w:rsidP="001D4FC3">
      <w:pPr>
        <w:pStyle w:val="Default"/>
      </w:pPr>
      <w:r>
        <w:tab/>
      </w:r>
      <w:r w:rsidRPr="00936314">
        <w:rPr>
          <w:u w:val="single"/>
        </w:rPr>
        <w:t>16/01623/FUL</w:t>
      </w:r>
      <w:r>
        <w:t xml:space="preserve"> Rollsbridge Farm, Ide – Erection of agricultural storage building</w:t>
      </w:r>
    </w:p>
    <w:p w:rsidR="005F3B95" w:rsidRDefault="005F3B95" w:rsidP="001D4FC3">
      <w:pPr>
        <w:pStyle w:val="Default"/>
      </w:pPr>
      <w:r>
        <w:t xml:space="preserve">              </w:t>
      </w:r>
      <w:r w:rsidRPr="005F3B95">
        <w:rPr>
          <w:u w:val="single"/>
        </w:rPr>
        <w:t>16/01581/FUL</w:t>
      </w:r>
      <w:r>
        <w:t xml:space="preserve"> 2 Station Road, Ide – Single storey front extension to replace porch</w:t>
      </w:r>
    </w:p>
    <w:p w:rsidR="005F3B95" w:rsidRDefault="005F3B95" w:rsidP="001D4FC3">
      <w:pPr>
        <w:pStyle w:val="Default"/>
      </w:pPr>
      <w:r>
        <w:tab/>
      </w:r>
      <w:r w:rsidRPr="005F3B95">
        <w:rPr>
          <w:u w:val="single"/>
        </w:rPr>
        <w:t>16/01567/FUL</w:t>
      </w:r>
      <w:r>
        <w:t xml:space="preserve"> 1 St Ida’s Close, Ide – Demolition of conservatory and replacement with single storey rear extension.</w:t>
      </w:r>
    </w:p>
    <w:p w:rsidR="00936314" w:rsidRPr="003262B9" w:rsidRDefault="00936314" w:rsidP="001D4FC3">
      <w:pPr>
        <w:pStyle w:val="Default"/>
      </w:pPr>
    </w:p>
    <w:p w:rsidR="00483BFF" w:rsidRPr="001D4FC3" w:rsidRDefault="005848AD" w:rsidP="001D4FC3">
      <w:pPr>
        <w:pStyle w:val="Default"/>
      </w:pPr>
      <w:r w:rsidRPr="001D4FC3">
        <w:rPr>
          <w:b/>
        </w:rPr>
        <w:t>12</w:t>
      </w:r>
      <w:r w:rsidR="00C92D4C" w:rsidRPr="001D4FC3">
        <w:rPr>
          <w:b/>
        </w:rPr>
        <w:t>.</w:t>
      </w:r>
      <w:r w:rsidR="00C92D4C" w:rsidRPr="001D4FC3">
        <w:t xml:space="preserve">    </w:t>
      </w:r>
      <w:r w:rsidR="00483BFF" w:rsidRPr="001D4FC3">
        <w:rPr>
          <w:b/>
        </w:rPr>
        <w:t>Councillors’ reports and items for future agenda</w:t>
      </w:r>
    </w:p>
    <w:p w:rsidR="00483BFF" w:rsidRPr="003262B9" w:rsidRDefault="00483BFF" w:rsidP="001D4FC3">
      <w:pPr>
        <w:pStyle w:val="Default"/>
      </w:pPr>
      <w:r w:rsidRPr="003262B9">
        <w:t xml:space="preserve">(Councillors are respectfully reminded that this is not to be used for debate or </w:t>
      </w:r>
      <w:r w:rsidR="004148EF" w:rsidRPr="003262B9">
        <w:t>decision-making</w:t>
      </w:r>
      <w:r w:rsidRPr="003262B9">
        <w:t>)</w:t>
      </w:r>
    </w:p>
    <w:p w:rsidR="00483BFF" w:rsidRPr="003262B9" w:rsidRDefault="00483BFF" w:rsidP="001D4FC3">
      <w:pPr>
        <w:pStyle w:val="Default"/>
      </w:pPr>
    </w:p>
    <w:p w:rsidR="00E24C74" w:rsidRPr="003262B9" w:rsidRDefault="005848AD" w:rsidP="001D4FC3">
      <w:pPr>
        <w:pStyle w:val="Default"/>
      </w:pPr>
      <w:r>
        <w:rPr>
          <w:b/>
        </w:rPr>
        <w:t>13</w:t>
      </w:r>
      <w:r w:rsidR="00065F8E" w:rsidRPr="003262B9">
        <w:rPr>
          <w:b/>
        </w:rPr>
        <w:t>.</w:t>
      </w:r>
      <w:r w:rsidR="00C92D4C" w:rsidRPr="003262B9">
        <w:rPr>
          <w:b/>
        </w:rPr>
        <w:t xml:space="preserve">   </w:t>
      </w:r>
      <w:r w:rsidR="004A5957" w:rsidRPr="003262B9">
        <w:t xml:space="preserve"> </w:t>
      </w:r>
      <w:r w:rsidR="00483BFF" w:rsidRPr="003262B9">
        <w:rPr>
          <w:b/>
        </w:rPr>
        <w:t>Correspondence for Information</w:t>
      </w:r>
      <w:r w:rsidR="00483BFF" w:rsidRPr="003262B9">
        <w:t xml:space="preserve"> – A list of items </w:t>
      </w:r>
      <w:r w:rsidR="005A26C0" w:rsidRPr="003262B9">
        <w:t>will be available at the meeting</w:t>
      </w:r>
    </w:p>
    <w:p w:rsidR="00065F8E" w:rsidRPr="003262B9" w:rsidRDefault="000F7BDA" w:rsidP="001D4FC3">
      <w:pPr>
        <w:pStyle w:val="Default"/>
      </w:pPr>
      <w:r w:rsidRPr="003262B9">
        <w:t xml:space="preserve"> </w:t>
      </w:r>
    </w:p>
    <w:p w:rsidR="00483BFF" w:rsidRPr="003262B9" w:rsidRDefault="005848AD" w:rsidP="001D4FC3">
      <w:pPr>
        <w:pStyle w:val="Default"/>
      </w:pPr>
      <w:r>
        <w:rPr>
          <w:b/>
        </w:rPr>
        <w:t>14</w:t>
      </w:r>
      <w:r w:rsidR="00F65642" w:rsidRPr="003262B9">
        <w:rPr>
          <w:b/>
        </w:rPr>
        <w:t xml:space="preserve">.  </w:t>
      </w:r>
      <w:r w:rsidR="004A5F8C" w:rsidRPr="003262B9">
        <w:rPr>
          <w:b/>
        </w:rPr>
        <w:t>Date of next meeting</w:t>
      </w:r>
      <w:r w:rsidR="006029A7" w:rsidRPr="003262B9">
        <w:t xml:space="preserve">: </w:t>
      </w:r>
      <w:r w:rsidR="00F56A1B">
        <w:t>Wednesday 28</w:t>
      </w:r>
      <w:r w:rsidR="008C010D" w:rsidRPr="003262B9">
        <w:rPr>
          <w:vertAlign w:val="superscript"/>
        </w:rPr>
        <w:t>th</w:t>
      </w:r>
      <w:r w:rsidR="00F56A1B">
        <w:t xml:space="preserve"> September</w:t>
      </w:r>
      <w:r w:rsidR="00B75EC7" w:rsidRPr="003262B9">
        <w:t xml:space="preserve"> 2016</w:t>
      </w:r>
    </w:p>
    <w:p w:rsidR="0023236F" w:rsidRPr="003262B9" w:rsidRDefault="0023236F" w:rsidP="001D4FC3">
      <w:pPr>
        <w:pStyle w:val="Default"/>
      </w:pPr>
    </w:p>
    <w:p w:rsidR="0023236F" w:rsidRPr="003262B9" w:rsidRDefault="0023236F" w:rsidP="001D4FC3">
      <w:pPr>
        <w:pStyle w:val="Default"/>
      </w:pPr>
    </w:p>
    <w:p w:rsidR="0023236F" w:rsidRPr="00260C4E" w:rsidRDefault="0023236F" w:rsidP="001D4FC3">
      <w:pPr>
        <w:pStyle w:val="Default"/>
        <w:rPr>
          <w:rFonts w:eastAsia="Times New Roman"/>
          <w:color w:val="auto"/>
          <w:sz w:val="20"/>
          <w:lang w:eastAsia="en-GB" w:bidi="x-none"/>
        </w:rPr>
      </w:pPr>
      <w:r w:rsidRPr="00260C4E">
        <w:t xml:space="preserve"> </w:t>
      </w:r>
    </w:p>
    <w:sectPr w:rsidR="0023236F" w:rsidRPr="00260C4E" w:rsidSect="0024132C">
      <w:footerReference w:type="even" r:id="rId8"/>
      <w:footerReference w:type="default" r:id="rId9"/>
      <w:pgSz w:w="12240" w:h="15840"/>
      <w:pgMar w:top="1440" w:right="1440" w:bottom="1440"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D4A" w:rsidRDefault="00AC5D4A">
      <w:r>
        <w:separator/>
      </w:r>
    </w:p>
  </w:endnote>
  <w:endnote w:type="continuationSeparator" w:id="0">
    <w:p w:rsidR="00AC5D4A" w:rsidRDefault="00AC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ヒラギノ角ゴ Pro W3">
    <w:altName w:val="Malgun Gothic Semilight"/>
    <w:charset w:val="80"/>
    <w:family w:val="auto"/>
    <w:pitch w:val="variable"/>
    <w:sig w:usb0="00000000" w:usb1="7AC7FFFF" w:usb2="00000012" w:usb3="00000000" w:csb0="0002000D"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D1" w:rsidRDefault="00765ED1">
    <w:pPr>
      <w:pStyle w:val="Footer1"/>
    </w:pPr>
    <w:r>
      <w:fldChar w:fldCharType="begin"/>
    </w:r>
    <w:r>
      <w:instrText xml:space="preserve"> PAGE </w:instrText>
    </w:r>
    <w:r>
      <w:fldChar w:fldCharType="separate"/>
    </w:r>
    <w:r w:rsidR="0009663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D1" w:rsidRDefault="00765ED1">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D4A" w:rsidRDefault="00AC5D4A">
      <w:r>
        <w:separator/>
      </w:r>
    </w:p>
  </w:footnote>
  <w:footnote w:type="continuationSeparator" w:id="0">
    <w:p w:rsidR="00AC5D4A" w:rsidRDefault="00AC5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59E0DF0"/>
    <w:lvl w:ilvl="0">
      <w:start w:val="1"/>
      <w:numFmt w:val="decimal"/>
      <w:isLgl/>
      <w:lvlText w:val="%1"/>
      <w:lvlJc w:val="left"/>
      <w:pPr>
        <w:tabs>
          <w:tab w:val="num" w:pos="360"/>
        </w:tabs>
        <w:ind w:left="360" w:firstLine="360"/>
      </w:pPr>
      <w:rPr>
        <w:rFonts w:ascii="Arial" w:eastAsia="ヒラギノ角ゴ Pro W3" w:hAnsi="Arial" w:hint="default"/>
        <w:b/>
        <w:color w:val="000000"/>
        <w:position w:val="0"/>
        <w:sz w:val="24"/>
      </w:rPr>
    </w:lvl>
    <w:lvl w:ilvl="1">
      <w:start w:val="1"/>
      <w:numFmt w:val="decimal"/>
      <w:isLgl/>
      <w:lvlText w:val="%1"/>
      <w:lvlJc w:val="left"/>
      <w:pPr>
        <w:tabs>
          <w:tab w:val="num" w:pos="720"/>
        </w:tabs>
        <w:ind w:left="720" w:firstLine="360"/>
      </w:pPr>
      <w:rPr>
        <w:rFonts w:ascii="Arial" w:eastAsia="ヒラギノ角ゴ Pro W3" w:hAnsi="Arial" w:hint="default"/>
        <w:color w:val="000000"/>
        <w:position w:val="0"/>
        <w:sz w:val="24"/>
      </w:rPr>
    </w:lvl>
    <w:lvl w:ilvl="2">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3">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4">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5">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6">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7">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8">
      <w:start w:val="1"/>
      <w:numFmt w:val="bullet"/>
      <w:lvlText w:val=""/>
      <w:lvlJc w:val="left"/>
      <w:pPr>
        <w:tabs>
          <w:tab w:val="num" w:pos="720"/>
        </w:tabs>
        <w:ind w:left="720" w:firstLine="360"/>
      </w:pPr>
      <w:rPr>
        <w:rFonts w:ascii="Arial" w:eastAsia="ヒラギノ角ゴ Pro W3" w:hAnsi="Arial" w:hint="default"/>
        <w:color w:val="000000"/>
        <w:position w:val="0"/>
        <w:sz w:val="24"/>
      </w:rPr>
    </w:lvl>
  </w:abstractNum>
  <w:abstractNum w:abstractNumId="1" w15:restartNumberingAfterBreak="0">
    <w:nsid w:val="00000002"/>
    <w:multiLevelType w:val="multilevel"/>
    <w:tmpl w:val="894EE874"/>
    <w:lvl w:ilvl="0">
      <w:start w:val="5"/>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2" w15:restartNumberingAfterBreak="0">
    <w:nsid w:val="06E358BA"/>
    <w:multiLevelType w:val="hybridMultilevel"/>
    <w:tmpl w:val="1A7A11B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12364E7D"/>
    <w:multiLevelType w:val="hybridMultilevel"/>
    <w:tmpl w:val="EF94AED2"/>
    <w:lvl w:ilvl="0" w:tplc="9A2E7BBC">
      <w:start w:val="1"/>
      <w:numFmt w:val="decimal"/>
      <w:lvlText w:val="%1."/>
      <w:lvlJc w:val="left"/>
      <w:pPr>
        <w:ind w:left="720" w:hanging="360"/>
      </w:pPr>
      <w:rPr>
        <w:rFonts w:hint="default"/>
        <w:b/>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479FC"/>
    <w:multiLevelType w:val="hybridMultilevel"/>
    <w:tmpl w:val="2BD845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495E37"/>
    <w:multiLevelType w:val="hybridMultilevel"/>
    <w:tmpl w:val="D6528700"/>
    <w:lvl w:ilvl="0" w:tplc="A2840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4D10CE"/>
    <w:multiLevelType w:val="hybridMultilevel"/>
    <w:tmpl w:val="A65486B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15:restartNumberingAfterBreak="0">
    <w:nsid w:val="1A294A87"/>
    <w:multiLevelType w:val="hybridMultilevel"/>
    <w:tmpl w:val="A120EDD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C6D432D"/>
    <w:multiLevelType w:val="hybridMultilevel"/>
    <w:tmpl w:val="B85665D6"/>
    <w:lvl w:ilvl="0" w:tplc="44C4634A">
      <w:start w:val="5"/>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1556781"/>
    <w:multiLevelType w:val="hybridMultilevel"/>
    <w:tmpl w:val="2786A1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3E61D8"/>
    <w:multiLevelType w:val="hybridMultilevel"/>
    <w:tmpl w:val="DBAABB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30109C"/>
    <w:multiLevelType w:val="hybridMultilevel"/>
    <w:tmpl w:val="B6CC3C76"/>
    <w:lvl w:ilvl="0" w:tplc="08090017">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42539B"/>
    <w:multiLevelType w:val="hybridMultilevel"/>
    <w:tmpl w:val="586ECF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E86A60"/>
    <w:multiLevelType w:val="hybridMultilevel"/>
    <w:tmpl w:val="2996AB9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4C708F"/>
    <w:multiLevelType w:val="hybridMultilevel"/>
    <w:tmpl w:val="EC725D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637CDD"/>
    <w:multiLevelType w:val="hybridMultilevel"/>
    <w:tmpl w:val="F14ECD68"/>
    <w:lvl w:ilvl="0" w:tplc="BF327F4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25BFE"/>
    <w:multiLevelType w:val="hybridMultilevel"/>
    <w:tmpl w:val="A19E9E8C"/>
    <w:lvl w:ilvl="0" w:tplc="088408DA">
      <w:start w:val="1"/>
      <w:numFmt w:val="lowerLetter"/>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34E86"/>
    <w:multiLevelType w:val="hybridMultilevel"/>
    <w:tmpl w:val="472485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AC6BA8"/>
    <w:multiLevelType w:val="hybridMultilevel"/>
    <w:tmpl w:val="A37AE92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71144E80"/>
    <w:multiLevelType w:val="hybridMultilevel"/>
    <w:tmpl w:val="5808A736"/>
    <w:lvl w:ilvl="0" w:tplc="53C622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413473A"/>
    <w:multiLevelType w:val="hybridMultilevel"/>
    <w:tmpl w:val="6622C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B000FF3"/>
    <w:multiLevelType w:val="hybridMultilevel"/>
    <w:tmpl w:val="FC6A0F2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7E7D4315"/>
    <w:multiLevelType w:val="hybridMultilevel"/>
    <w:tmpl w:val="A00A3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15"/>
  </w:num>
  <w:num w:numId="5">
    <w:abstractNumId w:val="3"/>
  </w:num>
  <w:num w:numId="6">
    <w:abstractNumId w:val="13"/>
  </w:num>
  <w:num w:numId="7">
    <w:abstractNumId w:val="9"/>
  </w:num>
  <w:num w:numId="8">
    <w:abstractNumId w:val="10"/>
  </w:num>
  <w:num w:numId="9">
    <w:abstractNumId w:val="12"/>
  </w:num>
  <w:num w:numId="10">
    <w:abstractNumId w:val="8"/>
  </w:num>
  <w:num w:numId="11">
    <w:abstractNumId w:val="2"/>
  </w:num>
  <w:num w:numId="12">
    <w:abstractNumId w:val="18"/>
  </w:num>
  <w:num w:numId="13">
    <w:abstractNumId w:val="14"/>
  </w:num>
  <w:num w:numId="14">
    <w:abstractNumId w:val="5"/>
  </w:num>
  <w:num w:numId="15">
    <w:abstractNumId w:val="4"/>
  </w:num>
  <w:num w:numId="16">
    <w:abstractNumId w:val="22"/>
  </w:num>
  <w:num w:numId="17">
    <w:abstractNumId w:val="21"/>
  </w:num>
  <w:num w:numId="18">
    <w:abstractNumId w:val="6"/>
  </w:num>
  <w:num w:numId="19">
    <w:abstractNumId w:val="17"/>
  </w:num>
  <w:num w:numId="20">
    <w:abstractNumId w:val="20"/>
  </w:num>
  <w:num w:numId="21">
    <w:abstractNumId w:val="19"/>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FF"/>
    <w:rsid w:val="00016BDB"/>
    <w:rsid w:val="00065F8E"/>
    <w:rsid w:val="0009663E"/>
    <w:rsid w:val="000C71F4"/>
    <w:rsid w:val="000D210E"/>
    <w:rsid w:val="000E135F"/>
    <w:rsid w:val="000E359F"/>
    <w:rsid w:val="000F1304"/>
    <w:rsid w:val="000F5ACA"/>
    <w:rsid w:val="000F7BDA"/>
    <w:rsid w:val="001069AC"/>
    <w:rsid w:val="001154E6"/>
    <w:rsid w:val="001176AF"/>
    <w:rsid w:val="0013429C"/>
    <w:rsid w:val="001463F7"/>
    <w:rsid w:val="00154CEE"/>
    <w:rsid w:val="001805C8"/>
    <w:rsid w:val="00182AE4"/>
    <w:rsid w:val="001A0D1A"/>
    <w:rsid w:val="001D4FC3"/>
    <w:rsid w:val="001F4995"/>
    <w:rsid w:val="0021741F"/>
    <w:rsid w:val="0022021D"/>
    <w:rsid w:val="00232020"/>
    <w:rsid w:val="0023236F"/>
    <w:rsid w:val="00232DCE"/>
    <w:rsid w:val="00233598"/>
    <w:rsid w:val="0024132C"/>
    <w:rsid w:val="00245798"/>
    <w:rsid w:val="00260C4E"/>
    <w:rsid w:val="002866AB"/>
    <w:rsid w:val="0029467F"/>
    <w:rsid w:val="002D13FD"/>
    <w:rsid w:val="002E239C"/>
    <w:rsid w:val="00321048"/>
    <w:rsid w:val="003262B9"/>
    <w:rsid w:val="00331148"/>
    <w:rsid w:val="00343EBF"/>
    <w:rsid w:val="00346BD0"/>
    <w:rsid w:val="00363DF9"/>
    <w:rsid w:val="00366255"/>
    <w:rsid w:val="0037494A"/>
    <w:rsid w:val="003A71AE"/>
    <w:rsid w:val="004148EF"/>
    <w:rsid w:val="0041735E"/>
    <w:rsid w:val="004221B5"/>
    <w:rsid w:val="0044107A"/>
    <w:rsid w:val="004611BA"/>
    <w:rsid w:val="0046299F"/>
    <w:rsid w:val="00466084"/>
    <w:rsid w:val="00483BFF"/>
    <w:rsid w:val="00487BC6"/>
    <w:rsid w:val="004933CE"/>
    <w:rsid w:val="004A5957"/>
    <w:rsid w:val="004A5F8C"/>
    <w:rsid w:val="004B45C2"/>
    <w:rsid w:val="004B7872"/>
    <w:rsid w:val="00513BC8"/>
    <w:rsid w:val="00547E85"/>
    <w:rsid w:val="00570084"/>
    <w:rsid w:val="005760F8"/>
    <w:rsid w:val="00576AA4"/>
    <w:rsid w:val="0057736A"/>
    <w:rsid w:val="005848AD"/>
    <w:rsid w:val="00596E57"/>
    <w:rsid w:val="005A26C0"/>
    <w:rsid w:val="005C094E"/>
    <w:rsid w:val="005F31E1"/>
    <w:rsid w:val="005F3B95"/>
    <w:rsid w:val="005F58DC"/>
    <w:rsid w:val="006029A7"/>
    <w:rsid w:val="006210FD"/>
    <w:rsid w:val="00633AE6"/>
    <w:rsid w:val="006479E2"/>
    <w:rsid w:val="006909BC"/>
    <w:rsid w:val="006A19B5"/>
    <w:rsid w:val="006A67BE"/>
    <w:rsid w:val="006E2B68"/>
    <w:rsid w:val="006F5B4B"/>
    <w:rsid w:val="00705023"/>
    <w:rsid w:val="00753EE6"/>
    <w:rsid w:val="00765ED1"/>
    <w:rsid w:val="007831BC"/>
    <w:rsid w:val="007C07BB"/>
    <w:rsid w:val="007C26FF"/>
    <w:rsid w:val="007C2AEF"/>
    <w:rsid w:val="007C34DB"/>
    <w:rsid w:val="007E4B6F"/>
    <w:rsid w:val="00825DF3"/>
    <w:rsid w:val="00865B85"/>
    <w:rsid w:val="008A4601"/>
    <w:rsid w:val="008C010D"/>
    <w:rsid w:val="008C0243"/>
    <w:rsid w:val="008C64EE"/>
    <w:rsid w:val="00923EBF"/>
    <w:rsid w:val="00936314"/>
    <w:rsid w:val="00937C87"/>
    <w:rsid w:val="00941CE0"/>
    <w:rsid w:val="00975441"/>
    <w:rsid w:val="009A30C6"/>
    <w:rsid w:val="009B24C2"/>
    <w:rsid w:val="009C331A"/>
    <w:rsid w:val="009D7261"/>
    <w:rsid w:val="009D7C4C"/>
    <w:rsid w:val="009E25D2"/>
    <w:rsid w:val="00A06732"/>
    <w:rsid w:val="00A227A1"/>
    <w:rsid w:val="00A25C7B"/>
    <w:rsid w:val="00A325B7"/>
    <w:rsid w:val="00A50715"/>
    <w:rsid w:val="00A647E9"/>
    <w:rsid w:val="00AB478A"/>
    <w:rsid w:val="00AC5D4A"/>
    <w:rsid w:val="00AC6C70"/>
    <w:rsid w:val="00B02958"/>
    <w:rsid w:val="00B122A8"/>
    <w:rsid w:val="00B2767F"/>
    <w:rsid w:val="00B50324"/>
    <w:rsid w:val="00B672BF"/>
    <w:rsid w:val="00B75EC7"/>
    <w:rsid w:val="00BD482E"/>
    <w:rsid w:val="00BE36A5"/>
    <w:rsid w:val="00BF4077"/>
    <w:rsid w:val="00BF5F9D"/>
    <w:rsid w:val="00C255F2"/>
    <w:rsid w:val="00C36EB4"/>
    <w:rsid w:val="00C40A3A"/>
    <w:rsid w:val="00C41CFD"/>
    <w:rsid w:val="00C63122"/>
    <w:rsid w:val="00C6413A"/>
    <w:rsid w:val="00C65488"/>
    <w:rsid w:val="00C81E55"/>
    <w:rsid w:val="00C911C8"/>
    <w:rsid w:val="00C92D4C"/>
    <w:rsid w:val="00CA50E9"/>
    <w:rsid w:val="00CC73BC"/>
    <w:rsid w:val="00CD4B0D"/>
    <w:rsid w:val="00D0409D"/>
    <w:rsid w:val="00D47FA3"/>
    <w:rsid w:val="00D50993"/>
    <w:rsid w:val="00D81BC1"/>
    <w:rsid w:val="00DA6F93"/>
    <w:rsid w:val="00DB05B6"/>
    <w:rsid w:val="00DB5032"/>
    <w:rsid w:val="00DC0756"/>
    <w:rsid w:val="00DC244E"/>
    <w:rsid w:val="00E15223"/>
    <w:rsid w:val="00E24C74"/>
    <w:rsid w:val="00E37287"/>
    <w:rsid w:val="00E5245C"/>
    <w:rsid w:val="00E55247"/>
    <w:rsid w:val="00E839C6"/>
    <w:rsid w:val="00E843DB"/>
    <w:rsid w:val="00EC4A5E"/>
    <w:rsid w:val="00F34791"/>
    <w:rsid w:val="00F535F4"/>
    <w:rsid w:val="00F56A1B"/>
    <w:rsid w:val="00F65642"/>
    <w:rsid w:val="00F97374"/>
    <w:rsid w:val="00FE32A7"/>
    <w:rsid w:val="00FE729F"/>
    <w:rsid w:val="00FF2CCE"/>
    <w:rsid w:val="00FF3392"/>
    <w:rsid w:val="00FF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F4116"/>
  <w14:defaultImageDpi w14:val="300"/>
  <w15:chartTrackingRefBased/>
  <w15:docId w15:val="{7293674E-4CEC-4E08-BCE1-3B40B7F5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lang w:eastAsia="en-US"/>
    </w:rPr>
  </w:style>
  <w:style w:type="paragraph" w:customStyle="1" w:styleId="Footer1">
    <w:name w:val="Footer1"/>
    <w:autoRedefine/>
    <w:pPr>
      <w:tabs>
        <w:tab w:val="center" w:pos="4680"/>
        <w:tab w:val="right" w:pos="9360"/>
      </w:tabs>
      <w:suppressAutoHyphens/>
    </w:pPr>
    <w:rPr>
      <w:rFonts w:eastAsia="ヒラギノ角ゴ Pro W3"/>
      <w:color w:val="000000"/>
      <w:sz w:val="24"/>
      <w:lang w:eastAsia="en-US"/>
    </w:rPr>
  </w:style>
  <w:style w:type="paragraph" w:customStyle="1" w:styleId="Default">
    <w:name w:val="Default"/>
    <w:autoRedefine/>
    <w:rsid w:val="001D4FC3"/>
    <w:pPr>
      <w:suppressAutoHyphens/>
    </w:pPr>
    <w:rPr>
      <w:rFonts w:ascii="Calibri" w:eastAsia="ヒラギノ角ゴ Pro W3" w:hAnsi="Calibri" w:cs="Calibri"/>
      <w:color w:val="000000"/>
      <w:sz w:val="24"/>
      <w:szCs w:val="24"/>
      <w:lang w:eastAsia="en-US"/>
    </w:rPr>
  </w:style>
  <w:style w:type="paragraph" w:styleId="Header">
    <w:name w:val="header"/>
    <w:basedOn w:val="Normal"/>
    <w:link w:val="HeaderChar"/>
    <w:locked/>
    <w:rsid w:val="00E24C74"/>
    <w:pPr>
      <w:tabs>
        <w:tab w:val="center" w:pos="4320"/>
        <w:tab w:val="right" w:pos="8640"/>
      </w:tabs>
    </w:pPr>
  </w:style>
  <w:style w:type="character" w:customStyle="1" w:styleId="HeaderChar">
    <w:name w:val="Header Char"/>
    <w:link w:val="Header"/>
    <w:rsid w:val="00E24C74"/>
    <w:rPr>
      <w:sz w:val="24"/>
      <w:szCs w:val="24"/>
      <w:lang w:val="en-US"/>
    </w:rPr>
  </w:style>
  <w:style w:type="paragraph" w:styleId="Footer">
    <w:name w:val="footer"/>
    <w:basedOn w:val="Normal"/>
    <w:link w:val="FooterChar"/>
    <w:locked/>
    <w:rsid w:val="00E24C74"/>
    <w:pPr>
      <w:tabs>
        <w:tab w:val="center" w:pos="4320"/>
        <w:tab w:val="right" w:pos="8640"/>
      </w:tabs>
    </w:pPr>
  </w:style>
  <w:style w:type="character" w:customStyle="1" w:styleId="FooterChar">
    <w:name w:val="Footer Char"/>
    <w:link w:val="Footer"/>
    <w:rsid w:val="00E24C74"/>
    <w:rPr>
      <w:sz w:val="24"/>
      <w:szCs w:val="24"/>
      <w:lang w:val="en-US"/>
    </w:rPr>
  </w:style>
  <w:style w:type="paragraph" w:styleId="BalloonText">
    <w:name w:val="Balloon Text"/>
    <w:basedOn w:val="Normal"/>
    <w:link w:val="BalloonTextChar"/>
    <w:locked/>
    <w:rsid w:val="006210FD"/>
    <w:rPr>
      <w:rFonts w:ascii="Segoe UI" w:hAnsi="Segoe UI" w:cs="Segoe UI"/>
      <w:sz w:val="18"/>
      <w:szCs w:val="18"/>
    </w:rPr>
  </w:style>
  <w:style w:type="character" w:customStyle="1" w:styleId="BalloonTextChar">
    <w:name w:val="Balloon Text Char"/>
    <w:basedOn w:val="DefaultParagraphFont"/>
    <w:link w:val="BalloonText"/>
    <w:rsid w:val="006210FD"/>
    <w:rPr>
      <w:rFonts w:ascii="Segoe UI" w:hAnsi="Segoe UI" w:cs="Segoe UI"/>
      <w:sz w:val="18"/>
      <w:szCs w:val="18"/>
      <w:lang w:val="en-US" w:eastAsia="en-US"/>
    </w:rPr>
  </w:style>
  <w:style w:type="paragraph" w:styleId="ListParagraph">
    <w:name w:val="List Paragraph"/>
    <w:basedOn w:val="Normal"/>
    <w:uiPriority w:val="72"/>
    <w:qFormat/>
    <w:rsid w:val="00326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F5D5-B35F-4C44-B111-503E46F5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IDE PARISH COUNCIL MEETING</vt:lpstr>
    </vt:vector>
  </TitlesOfParts>
  <Company>Home</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 PARISH COUNCIL MEETING</dc:title>
  <dc:subject/>
  <dc:creator>Sally</dc:creator>
  <cp:keywords/>
  <cp:lastModifiedBy>Rose Saunders</cp:lastModifiedBy>
  <cp:revision>3</cp:revision>
  <cp:lastPrinted>2016-07-04T15:56:00Z</cp:lastPrinted>
  <dcterms:created xsi:type="dcterms:W3CDTF">2016-07-04T16:03:00Z</dcterms:created>
  <dcterms:modified xsi:type="dcterms:W3CDTF">2016-07-04T16:05:00Z</dcterms:modified>
</cp:coreProperties>
</file>