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7B77" w:rsidRPr="005747B6" w:rsidRDefault="00665271">
      <w:pPr>
        <w:rPr>
          <w:b/>
        </w:rPr>
      </w:pPr>
      <w:r w:rsidRPr="005747B6">
        <w:rPr>
          <w:b/>
        </w:rPr>
        <w:t>IDE PARISH COUNCIL</w:t>
      </w:r>
    </w:p>
    <w:p w:rsidR="00665271" w:rsidRPr="005747B6" w:rsidRDefault="00665271">
      <w:pPr>
        <w:rPr>
          <w:b/>
        </w:rPr>
      </w:pPr>
    </w:p>
    <w:p w:rsidR="00665271" w:rsidRPr="005747B6" w:rsidRDefault="00665271">
      <w:pPr>
        <w:rPr>
          <w:b/>
        </w:rPr>
      </w:pPr>
      <w:r w:rsidRPr="005747B6">
        <w:rPr>
          <w:b/>
        </w:rPr>
        <w:t>Minutes of Parish Council meeting held 28</w:t>
      </w:r>
      <w:r w:rsidRPr="005747B6">
        <w:rPr>
          <w:b/>
          <w:vertAlign w:val="superscript"/>
        </w:rPr>
        <w:t>th</w:t>
      </w:r>
      <w:r w:rsidRPr="005747B6">
        <w:rPr>
          <w:b/>
        </w:rPr>
        <w:t xml:space="preserve"> September 2016</w:t>
      </w:r>
    </w:p>
    <w:p w:rsidR="00665271" w:rsidRDefault="00665271"/>
    <w:p w:rsidR="00665271" w:rsidRDefault="00665271">
      <w:r w:rsidRPr="0025511F">
        <w:rPr>
          <w:b/>
        </w:rPr>
        <w:t>Attended by</w:t>
      </w:r>
      <w:r>
        <w:t>: Cllrs. Nick Bradley (Chairman), Pete Bishop (Vice Chairman), Barry Hookins, John Smart, Chris Bishop, Andy Swain, Peter Pattison</w:t>
      </w:r>
    </w:p>
    <w:p w:rsidR="00665271" w:rsidRDefault="00665271">
      <w:r w:rsidRPr="0025511F">
        <w:rPr>
          <w:b/>
        </w:rPr>
        <w:t>In attendance</w:t>
      </w:r>
      <w:r>
        <w:t>: Rose Saunders(Clerk), Cllr. John Goodey (TDC), Cllr. Alan Connett (DCC)</w:t>
      </w:r>
    </w:p>
    <w:p w:rsidR="00665271" w:rsidRDefault="00665271">
      <w:r>
        <w:t>There were two members of the public present.</w:t>
      </w:r>
    </w:p>
    <w:p w:rsidR="005747B6" w:rsidRDefault="005747B6">
      <w:r>
        <w:t>Chairman Nick Bradley welcomed everyone to the meeting which commenced at 7.30pm</w:t>
      </w:r>
    </w:p>
    <w:p w:rsidR="005747B6" w:rsidRPr="0025511F" w:rsidRDefault="005747B6">
      <w:pPr>
        <w:rPr>
          <w:b/>
        </w:rPr>
      </w:pPr>
    </w:p>
    <w:p w:rsidR="00B430C2" w:rsidRDefault="005747B6" w:rsidP="00B430C2">
      <w:pPr>
        <w:pStyle w:val="NoSpacing"/>
      </w:pPr>
      <w:r w:rsidRPr="0025511F">
        <w:rPr>
          <w:b/>
        </w:rPr>
        <w:t>Public participation</w:t>
      </w:r>
      <w:r>
        <w:t>:</w:t>
      </w:r>
      <w:r w:rsidR="00B430C2">
        <w:t xml:space="preserve"> The two members of the public advised that there was a problem with a build-up of debris at the side of the culvert at the rear of the properties adjacent to the Memorial Hall. When the trash screen had been cleared the debris had just been left in a mound.  If we have a period of heavy rain this will be washed into the culvert potentially causing it to flood. </w:t>
      </w:r>
    </w:p>
    <w:p w:rsidR="005747B6" w:rsidRDefault="00B430C2" w:rsidP="00B430C2">
      <w:pPr>
        <w:pStyle w:val="NoSpacing"/>
      </w:pPr>
      <w:r>
        <w:t>Action: BH to contact Bob Lowton to ask for the screen to be cleared and the debris removed.</w:t>
      </w:r>
    </w:p>
    <w:p w:rsidR="00610561" w:rsidRDefault="00610561" w:rsidP="00B430C2">
      <w:pPr>
        <w:pStyle w:val="NoSpacing"/>
      </w:pPr>
      <w:r>
        <w:t>Action: Clerk to check historic paperwork to ascertain responsibility for clearance/access to site.</w:t>
      </w:r>
    </w:p>
    <w:p w:rsidR="00B430C2" w:rsidRDefault="00B430C2" w:rsidP="00B430C2">
      <w:pPr>
        <w:pStyle w:val="NoSpacing"/>
      </w:pPr>
    </w:p>
    <w:p w:rsidR="00B430C2" w:rsidRDefault="00B430C2" w:rsidP="00B430C2">
      <w:pPr>
        <w:pStyle w:val="ListParagraph"/>
        <w:numPr>
          <w:ilvl w:val="0"/>
          <w:numId w:val="4"/>
        </w:numPr>
      </w:pPr>
      <w:r w:rsidRPr="0025511F">
        <w:rPr>
          <w:b/>
        </w:rPr>
        <w:t>Apologies</w:t>
      </w:r>
      <w:r>
        <w:t>: received from Cllr. Kevin Lake (TDC) and Cllr. Sarah Tiley.</w:t>
      </w:r>
    </w:p>
    <w:p w:rsidR="00B430C2" w:rsidRPr="0025511F" w:rsidRDefault="00B430C2" w:rsidP="00B430C2">
      <w:pPr>
        <w:pStyle w:val="ListParagraph"/>
        <w:rPr>
          <w:b/>
        </w:rPr>
      </w:pPr>
    </w:p>
    <w:p w:rsidR="00B430C2" w:rsidRDefault="00610561" w:rsidP="00B430C2">
      <w:pPr>
        <w:pStyle w:val="ListParagraph"/>
        <w:numPr>
          <w:ilvl w:val="0"/>
          <w:numId w:val="4"/>
        </w:numPr>
      </w:pPr>
      <w:r w:rsidRPr="0025511F">
        <w:rPr>
          <w:b/>
        </w:rPr>
        <w:t>Declaration of Interest</w:t>
      </w:r>
      <w:r w:rsidR="00B430C2">
        <w:t>: n/a</w:t>
      </w:r>
    </w:p>
    <w:p w:rsidR="00610561" w:rsidRPr="0025511F" w:rsidRDefault="00610561" w:rsidP="00610561">
      <w:pPr>
        <w:pStyle w:val="ListParagraph"/>
        <w:rPr>
          <w:b/>
        </w:rPr>
      </w:pPr>
    </w:p>
    <w:p w:rsidR="00610561" w:rsidRDefault="00610561" w:rsidP="00610561">
      <w:pPr>
        <w:pStyle w:val="ListParagraph"/>
        <w:numPr>
          <w:ilvl w:val="0"/>
          <w:numId w:val="4"/>
        </w:numPr>
      </w:pPr>
      <w:r w:rsidRPr="0025511F">
        <w:rPr>
          <w:b/>
        </w:rPr>
        <w:t>Minutes of previous meeting</w:t>
      </w:r>
      <w:r>
        <w:t>: the minutes of the meeting held on 13</w:t>
      </w:r>
      <w:r w:rsidRPr="00610561">
        <w:rPr>
          <w:vertAlign w:val="superscript"/>
        </w:rPr>
        <w:t>th</w:t>
      </w:r>
      <w:r>
        <w:t xml:space="preserve"> July 2016 were approved as a true record of that meeting.</w:t>
      </w:r>
    </w:p>
    <w:p w:rsidR="00610561" w:rsidRDefault="00610561" w:rsidP="00610561">
      <w:pPr>
        <w:pStyle w:val="ListParagraph"/>
      </w:pPr>
    </w:p>
    <w:p w:rsidR="00610561" w:rsidRPr="0025511F" w:rsidRDefault="00610561" w:rsidP="00610561">
      <w:pPr>
        <w:pStyle w:val="ListParagraph"/>
        <w:numPr>
          <w:ilvl w:val="0"/>
          <w:numId w:val="4"/>
        </w:numPr>
        <w:rPr>
          <w:b/>
        </w:rPr>
      </w:pPr>
      <w:r w:rsidRPr="0025511F">
        <w:rPr>
          <w:b/>
        </w:rPr>
        <w:t>Report on Parish Meeting held 8</w:t>
      </w:r>
      <w:r w:rsidRPr="0025511F">
        <w:rPr>
          <w:b/>
          <w:vertAlign w:val="superscript"/>
        </w:rPr>
        <w:t>th</w:t>
      </w:r>
      <w:r w:rsidR="002D6C48" w:rsidRPr="0025511F">
        <w:rPr>
          <w:b/>
        </w:rPr>
        <w:t xml:space="preserve"> September (NB): </w:t>
      </w:r>
    </w:p>
    <w:p w:rsidR="002D6C48" w:rsidRDefault="002D6C48" w:rsidP="000C2E5A">
      <w:r>
        <w:t xml:space="preserve">65 residents filled the Memorial Hall to hear Matthew Naylor [surveyor and planner for the Church Commissioners] and Jonathan Hoban [manager for Deloittes, the agent for the CCs] present their indicative preliminary proposals for the possible development of Pynes Farm Yard. A residential barn conversion style scheme with up to 13 homes was suggested, with a mix of 2, 3 and 4 bedroom homes. Each </w:t>
      </w:r>
      <w:r w:rsidR="000C2E5A">
        <w:t>would have its own parking on-</w:t>
      </w:r>
      <w:r>
        <w:t>site provision. Questions were asked about increase in traffic; parking; the future for current tenants; style of the buildings; number of houses; the orchard opposite; social housing and starter homes; and provision of land at Weir Meadow by the CCs for recreational amenities. Other written comments came in about flood protection, sewage drainage and protection of the little owls</w:t>
      </w:r>
      <w:r w:rsidR="00684C4A">
        <w:t xml:space="preserve">, </w:t>
      </w:r>
      <w:r>
        <w:t xml:space="preserve">resident on the farm.  Feedback received on questionnaires handed out at the meeting will be considered by the Neighbourhood Planning group. Full minutes of the meeting are on the village website. </w:t>
      </w:r>
    </w:p>
    <w:p w:rsidR="00610561" w:rsidRPr="0025511F" w:rsidRDefault="00610561" w:rsidP="00610561">
      <w:pPr>
        <w:pStyle w:val="ListParagraph"/>
        <w:numPr>
          <w:ilvl w:val="0"/>
          <w:numId w:val="4"/>
        </w:numPr>
        <w:rPr>
          <w:b/>
        </w:rPr>
      </w:pPr>
      <w:r w:rsidRPr="0025511F">
        <w:rPr>
          <w:b/>
        </w:rPr>
        <w:t>New Items arising:</w:t>
      </w:r>
    </w:p>
    <w:p w:rsidR="00610561" w:rsidRDefault="00610561" w:rsidP="00610561">
      <w:pPr>
        <w:pStyle w:val="ListParagraph"/>
        <w:numPr>
          <w:ilvl w:val="0"/>
          <w:numId w:val="5"/>
        </w:numPr>
      </w:pPr>
      <w:r w:rsidRPr="0025511F">
        <w:rPr>
          <w:u w:val="single"/>
        </w:rPr>
        <w:t>Parish Council Vacancy</w:t>
      </w:r>
      <w:r>
        <w:t>: Following the resignation of Cllr. Louise Watson</w:t>
      </w:r>
      <w:r w:rsidR="00314367">
        <w:t xml:space="preserve"> due to work commitments</w:t>
      </w:r>
      <w:r>
        <w:t xml:space="preserve">, a vacancy has arisen on the Council.  </w:t>
      </w:r>
      <w:r w:rsidR="00314367">
        <w:t>Nick wished to thank Louise for her eight years on the council and all agreed that she will be greatly missed.</w:t>
      </w:r>
    </w:p>
    <w:p w:rsidR="00314367" w:rsidRDefault="00610561" w:rsidP="00610561">
      <w:pPr>
        <w:pStyle w:val="ListParagraph"/>
        <w:ind w:left="1440"/>
      </w:pPr>
      <w:r w:rsidRPr="00684C4A">
        <w:rPr>
          <w:color w:val="FF0000"/>
        </w:rPr>
        <w:t xml:space="preserve">Action: </w:t>
      </w:r>
      <w:r w:rsidR="00C2689B">
        <w:t>clerk - t</w:t>
      </w:r>
      <w:r>
        <w:t>he statutory Notice of Casual Vacancy is to be placed on the village notice boards and website, and advised to the Returning Officer at TDC.</w:t>
      </w:r>
    </w:p>
    <w:p w:rsidR="00314367" w:rsidRDefault="00314367" w:rsidP="00314367">
      <w:pPr>
        <w:pStyle w:val="ListParagraph"/>
        <w:numPr>
          <w:ilvl w:val="0"/>
          <w:numId w:val="5"/>
        </w:numPr>
      </w:pPr>
      <w:r w:rsidRPr="0025511F">
        <w:rPr>
          <w:u w:val="single"/>
        </w:rPr>
        <w:lastRenderedPageBreak/>
        <w:t>Boundary Commission Electoral Review of Teignbridge – to consider a response to the recommendations on the formation of a new ward (Whitestone and Ide):</w:t>
      </w:r>
      <w:r>
        <w:t xml:space="preserve">  All agreed that Ide had been very well served by John Goodey and Kevin Lake, the two district councillors for the Kenn Valley Ward and it would be a</w:t>
      </w:r>
      <w:r w:rsidR="00C2689B">
        <w:t xml:space="preserve"> great shame to lose them.  J</w:t>
      </w:r>
      <w:r>
        <w:t>G explained that the reason for the recommended changes is to balance out the number of electors in each ward and he felt that the projected growth of Exminster makes it in</w:t>
      </w:r>
      <w:r w:rsidR="000C2E5A">
        <w:t>evitable that the changes will go ahead</w:t>
      </w:r>
      <w:r>
        <w:t xml:space="preserve">. </w:t>
      </w:r>
    </w:p>
    <w:p w:rsidR="0006574C" w:rsidRDefault="00314367" w:rsidP="00314367">
      <w:pPr>
        <w:pStyle w:val="ListParagraph"/>
        <w:ind w:left="1440"/>
      </w:pPr>
      <w:r>
        <w:t>Nick said we will need to build a relationship with the Distr</w:t>
      </w:r>
      <w:r w:rsidR="0006574C">
        <w:t>ic</w:t>
      </w:r>
      <w:r>
        <w:t>t councillor for the new ward</w:t>
      </w:r>
      <w:r w:rsidR="0006574C">
        <w:t xml:space="preserve"> when the time comes.  John Smart queried whether Ide would remain as a Parish and this was confirmed.  </w:t>
      </w:r>
    </w:p>
    <w:p w:rsidR="00610561" w:rsidRDefault="0006574C" w:rsidP="00314367">
      <w:pPr>
        <w:pStyle w:val="ListParagraph"/>
        <w:ind w:left="1440"/>
      </w:pPr>
      <w:r>
        <w:t>There were no strong feelings about the name of the new ward but alphabetically it should be Ide and Whitestone!</w:t>
      </w:r>
      <w:r w:rsidR="00314367">
        <w:t xml:space="preserve"> </w:t>
      </w:r>
    </w:p>
    <w:p w:rsidR="006B4CE5" w:rsidRDefault="00380DFC" w:rsidP="00C2689B">
      <w:pPr>
        <w:pStyle w:val="ListParagraph"/>
        <w:numPr>
          <w:ilvl w:val="0"/>
          <w:numId w:val="5"/>
        </w:numPr>
      </w:pPr>
      <w:r w:rsidRPr="0025511F">
        <w:rPr>
          <w:u w:val="single"/>
        </w:rPr>
        <w:t>Remembrance Sunday – to consider arrangements for the ceremony of</w:t>
      </w:r>
      <w:r w:rsidR="00C2689B">
        <w:rPr>
          <w:u w:val="single"/>
        </w:rPr>
        <w:t xml:space="preserve"> remembrance at the War Memorial (NB)</w:t>
      </w:r>
      <w:r w:rsidR="007B5AA9">
        <w:rPr>
          <w:u w:val="single"/>
        </w:rPr>
        <w:t>:</w:t>
      </w:r>
      <w:r w:rsidR="00C2689B" w:rsidRPr="00C7799A">
        <w:t xml:space="preserve"> </w:t>
      </w:r>
      <w:r w:rsidR="00C7799A" w:rsidRPr="00C7799A">
        <w:t>The</w:t>
      </w:r>
      <w:r w:rsidR="00C7799A">
        <w:t xml:space="preserve"> Parochial Church Council have contacted the Parish Council to say that</w:t>
      </w:r>
      <w:r w:rsidR="00C2689B">
        <w:t xml:space="preserve"> </w:t>
      </w:r>
      <w:r>
        <w:t xml:space="preserve">a </w:t>
      </w:r>
      <w:r w:rsidR="00C7799A">
        <w:t xml:space="preserve">lay preacher, Lesley Philips-Canon, </w:t>
      </w:r>
      <w:r w:rsidR="00A46FC9">
        <w:t>will attend</w:t>
      </w:r>
      <w:r w:rsidR="00C7799A">
        <w:t xml:space="preserve"> the Remembrance </w:t>
      </w:r>
      <w:r>
        <w:t xml:space="preserve">service </w:t>
      </w:r>
      <w:r w:rsidR="00C7799A">
        <w:t xml:space="preserve">to be held </w:t>
      </w:r>
      <w:r>
        <w:t>on Sunday 13</w:t>
      </w:r>
      <w:r w:rsidRPr="00C2689B">
        <w:rPr>
          <w:vertAlign w:val="superscript"/>
        </w:rPr>
        <w:t>th</w:t>
      </w:r>
      <w:r w:rsidR="00C7799A">
        <w:t xml:space="preserve"> November at 10.50 am.  </w:t>
      </w:r>
      <w:r w:rsidR="00B76EDE">
        <w:t>I</w:t>
      </w:r>
      <w:r w:rsidR="00C66393">
        <w:t xml:space="preserve">t was understood that </w:t>
      </w:r>
      <w:r w:rsidR="00B76EDE">
        <w:t xml:space="preserve">St. Ida’s Church members would prefer </w:t>
      </w:r>
      <w:r w:rsidR="00C66393">
        <w:t>the roll-call</w:t>
      </w:r>
      <w:r w:rsidR="00B76EDE">
        <w:t xml:space="preserve"> of </w:t>
      </w:r>
      <w:r w:rsidR="00C66393">
        <w:t>the names from the memorial</w:t>
      </w:r>
      <w:r w:rsidR="00B76EDE">
        <w:t xml:space="preserve"> to be read out at the time, rather than as a recording</w:t>
      </w:r>
      <w:r w:rsidR="00C66393">
        <w:t xml:space="preserve">. </w:t>
      </w:r>
      <w:r>
        <w:t>Barry</w:t>
      </w:r>
      <w:r w:rsidR="00C66393">
        <w:t xml:space="preserve"> confirmed that he would be present to read the roll-call if required</w:t>
      </w:r>
      <w:r w:rsidR="00F41C46">
        <w:t xml:space="preserve">; and that he would </w:t>
      </w:r>
      <w:r w:rsidR="00C66393">
        <w:t>lay the wreath on behalf of the Council (in the chairman’s absence).</w:t>
      </w:r>
    </w:p>
    <w:p w:rsidR="0006574C" w:rsidRDefault="006B4CE5" w:rsidP="006B4CE5">
      <w:pPr>
        <w:pStyle w:val="ListParagraph"/>
        <w:ind w:left="1440"/>
      </w:pPr>
      <w:r w:rsidRPr="0025511F">
        <w:rPr>
          <w:color w:val="FF0000"/>
        </w:rPr>
        <w:t xml:space="preserve">Action: </w:t>
      </w:r>
      <w:r w:rsidR="00F41C46">
        <w:t>PB to discuss</w:t>
      </w:r>
      <w:r w:rsidR="00C66393">
        <w:t xml:space="preserve"> plans with Nigel Gooding of Ide RFC.</w:t>
      </w:r>
    </w:p>
    <w:p w:rsidR="00416A9A" w:rsidRDefault="00416A9A" w:rsidP="006B4CE5">
      <w:pPr>
        <w:pStyle w:val="ListParagraph"/>
        <w:ind w:left="1440"/>
      </w:pPr>
    </w:p>
    <w:p w:rsidR="00610561" w:rsidRPr="0025511F" w:rsidRDefault="00416A9A" w:rsidP="00610561">
      <w:pPr>
        <w:pStyle w:val="ListParagraph"/>
        <w:numPr>
          <w:ilvl w:val="0"/>
          <w:numId w:val="4"/>
        </w:numPr>
        <w:rPr>
          <w:b/>
        </w:rPr>
      </w:pPr>
      <w:r w:rsidRPr="0025511F">
        <w:rPr>
          <w:b/>
        </w:rPr>
        <w:t>Neighbourhood Plan:</w:t>
      </w:r>
    </w:p>
    <w:p w:rsidR="00416A9A" w:rsidRDefault="00416A9A" w:rsidP="00416A9A">
      <w:pPr>
        <w:pStyle w:val="ListParagraph"/>
        <w:numPr>
          <w:ilvl w:val="0"/>
          <w:numId w:val="6"/>
        </w:numPr>
      </w:pPr>
      <w:r w:rsidRPr="0025511F">
        <w:rPr>
          <w:u w:val="single"/>
        </w:rPr>
        <w:t>Feedback from the public about preliminary plans for the development of Pynes Farm following the Parish Meeting of 8</w:t>
      </w:r>
      <w:r w:rsidRPr="0025511F">
        <w:rPr>
          <w:u w:val="single"/>
          <w:vertAlign w:val="superscript"/>
        </w:rPr>
        <w:t>th</w:t>
      </w:r>
      <w:r w:rsidRPr="0025511F">
        <w:rPr>
          <w:u w:val="single"/>
        </w:rPr>
        <w:t xml:space="preserve"> September (CB</w:t>
      </w:r>
      <w:r>
        <w:t>):  Chris supplied a summary of the 18 questionnaires that had been handed in – mostly positive responses to the proposals</w:t>
      </w:r>
      <w:r w:rsidR="005F44C7">
        <w:t xml:space="preserve"> although concerns were voiced about extra traffic and parking, and questions about the number and type of houses planned</w:t>
      </w:r>
      <w:r>
        <w:t>.  If eleven or more houses were to be built the village would benefit from C.I.L – Community Infrastructure Levy.  R</w:t>
      </w:r>
      <w:r w:rsidR="004565A3">
        <w:t xml:space="preserve">esidents </w:t>
      </w:r>
      <w:r w:rsidR="008407DF">
        <w:t xml:space="preserve">expressed the view that they </w:t>
      </w:r>
      <w:r w:rsidR="004565A3">
        <w:t>would expect the CC</w:t>
      </w:r>
      <w:r>
        <w:t>s to “give something back” to the village – hopefully in the form of some land to be used for sports facilities/open space.</w:t>
      </w:r>
    </w:p>
    <w:p w:rsidR="005F44C7" w:rsidRDefault="00416A9A" w:rsidP="004565A3">
      <w:pPr>
        <w:pStyle w:val="ListParagraph"/>
        <w:numPr>
          <w:ilvl w:val="0"/>
          <w:numId w:val="6"/>
        </w:numPr>
      </w:pPr>
      <w:r w:rsidRPr="0025511F">
        <w:rPr>
          <w:u w:val="single"/>
        </w:rPr>
        <w:t>Consideration of the treatment of Pyn</w:t>
      </w:r>
      <w:r w:rsidR="005F44C7" w:rsidRPr="0025511F">
        <w:rPr>
          <w:u w:val="single"/>
        </w:rPr>
        <w:t>es Farm within the N/</w:t>
      </w:r>
      <w:r w:rsidRPr="0025511F">
        <w:rPr>
          <w:u w:val="single"/>
        </w:rPr>
        <w:t>Plan:</w:t>
      </w:r>
      <w:r>
        <w:t xml:space="preserve">  </w:t>
      </w:r>
      <w:r w:rsidR="005F44C7">
        <w:t>There needs to be a decision about the inclusion of any development in the N/Pl</w:t>
      </w:r>
      <w:r w:rsidR="00C2689B">
        <w:t>an</w:t>
      </w:r>
      <w:r w:rsidR="005F44C7">
        <w:t xml:space="preserve">. </w:t>
      </w:r>
      <w:r w:rsidR="000C2E5A">
        <w:t>Further meetings of the N/Plan co</w:t>
      </w:r>
      <w:r w:rsidR="003D4676">
        <w:t>mmittee will take place to consider</w:t>
      </w:r>
      <w:r w:rsidR="000C2E5A">
        <w:t xml:space="preserve"> this.</w:t>
      </w:r>
      <w:r w:rsidR="005F44C7">
        <w:t xml:space="preserve"> </w:t>
      </w:r>
    </w:p>
    <w:p w:rsidR="004565A3" w:rsidRDefault="004565A3" w:rsidP="004565A3">
      <w:pPr>
        <w:pStyle w:val="ListParagraph"/>
        <w:ind w:left="1440"/>
      </w:pPr>
    </w:p>
    <w:p w:rsidR="004565A3" w:rsidRDefault="004565A3" w:rsidP="004565A3">
      <w:pPr>
        <w:pStyle w:val="ListParagraph"/>
        <w:ind w:left="1440"/>
      </w:pPr>
      <w:r>
        <w:t>Th</w:t>
      </w:r>
      <w:r w:rsidR="008407DF">
        <w:t>e Parish Meeting highlighted</w:t>
      </w:r>
      <w:r>
        <w:t xml:space="preserve"> </w:t>
      </w:r>
      <w:r w:rsidR="008407DF">
        <w:t xml:space="preserve">residents’ </w:t>
      </w:r>
      <w:r>
        <w:t>wish</w:t>
      </w:r>
      <w:r w:rsidR="008407DF">
        <w:t>es</w:t>
      </w:r>
      <w:r>
        <w:t xml:space="preserve"> for the CCs to do something with Weir Meadow for the benefit of the village.  Matthew Naylor has gone back to the CCs to advise them of this and we await their response.</w:t>
      </w:r>
    </w:p>
    <w:p w:rsidR="004565A3" w:rsidRDefault="004565A3" w:rsidP="004565A3">
      <w:pPr>
        <w:pStyle w:val="ListParagraph"/>
        <w:ind w:left="1440"/>
      </w:pPr>
    </w:p>
    <w:p w:rsidR="004565A3" w:rsidRDefault="004565A3" w:rsidP="004565A3">
      <w:pPr>
        <w:pStyle w:val="ListParagraph"/>
        <w:numPr>
          <w:ilvl w:val="0"/>
          <w:numId w:val="4"/>
        </w:numPr>
      </w:pPr>
      <w:r w:rsidRPr="0025511F">
        <w:rPr>
          <w:b/>
        </w:rPr>
        <w:t>Progress reports for information</w:t>
      </w:r>
      <w:r>
        <w:t>:</w:t>
      </w:r>
    </w:p>
    <w:p w:rsidR="004565A3" w:rsidRDefault="004565A3" w:rsidP="004565A3">
      <w:pPr>
        <w:pStyle w:val="ListParagraph"/>
        <w:numPr>
          <w:ilvl w:val="0"/>
          <w:numId w:val="10"/>
        </w:numPr>
      </w:pPr>
      <w:r w:rsidRPr="0025511F">
        <w:rPr>
          <w:u w:val="single"/>
        </w:rPr>
        <w:t>Play Area – update on grant application and renovation (BH):</w:t>
      </w:r>
      <w:r>
        <w:t xml:space="preserve"> A grant of £5,454 </w:t>
      </w:r>
      <w:r w:rsidR="00C2689B">
        <w:t xml:space="preserve">from the Coastal Recycling Community Fund </w:t>
      </w:r>
      <w:r>
        <w:t>has been provisionally approved, pending receipt of a quote for the work. Barry is meeting the contractors on Friday to finalise what equipment will fit</w:t>
      </w:r>
      <w:r w:rsidR="00DF173F">
        <w:t xml:space="preserve"> the space.  The Parish Council will need to pay the Contributing Third Party donation of £609 as part of the terms of the grant being issued.  This payment was unanimously approved.</w:t>
      </w:r>
    </w:p>
    <w:p w:rsidR="00DF173F" w:rsidRDefault="00DF173F" w:rsidP="00DF173F">
      <w:pPr>
        <w:pStyle w:val="ListParagraph"/>
        <w:ind w:left="1440"/>
      </w:pPr>
      <w:r w:rsidRPr="00C2689B">
        <w:rPr>
          <w:color w:val="FF0000"/>
        </w:rPr>
        <w:lastRenderedPageBreak/>
        <w:t xml:space="preserve">Action: </w:t>
      </w:r>
      <w:r>
        <w:t>clerk to prepare CTP donation form and pr</w:t>
      </w:r>
      <w:r w:rsidR="00C2689B">
        <w:t>ovide quote to the grant providers</w:t>
      </w:r>
      <w:r>
        <w:t xml:space="preserve"> as soon as received.</w:t>
      </w:r>
    </w:p>
    <w:p w:rsidR="0046695E" w:rsidRDefault="0046695E" w:rsidP="0046695E">
      <w:pPr>
        <w:pStyle w:val="ListParagraph"/>
        <w:numPr>
          <w:ilvl w:val="0"/>
          <w:numId w:val="10"/>
        </w:numPr>
      </w:pPr>
      <w:r w:rsidRPr="0025511F">
        <w:rPr>
          <w:u w:val="single"/>
        </w:rPr>
        <w:t>Ide Parish Fund</w:t>
      </w:r>
      <w:r>
        <w:t xml:space="preserve"> – no applications have been received for consideration</w:t>
      </w:r>
    </w:p>
    <w:p w:rsidR="0046695E" w:rsidRDefault="0046695E" w:rsidP="0046695E">
      <w:pPr>
        <w:pStyle w:val="ListParagraph"/>
        <w:numPr>
          <w:ilvl w:val="0"/>
          <w:numId w:val="10"/>
        </w:numPr>
      </w:pPr>
      <w:r w:rsidRPr="0025511F">
        <w:rPr>
          <w:u w:val="single"/>
        </w:rPr>
        <w:t>Planters – update and plans for future upkeep</w:t>
      </w:r>
      <w:r>
        <w:t xml:space="preserve"> – Louise had advised that Bridget Brooking will maintain the planters for the rest of the year.  Need to find someone to take over her gardening work</w:t>
      </w:r>
      <w:r w:rsidR="00C2689B">
        <w:t>.</w:t>
      </w:r>
    </w:p>
    <w:p w:rsidR="0046695E" w:rsidRDefault="00585472" w:rsidP="0046695E">
      <w:pPr>
        <w:pStyle w:val="ListParagraph"/>
        <w:numPr>
          <w:ilvl w:val="0"/>
          <w:numId w:val="10"/>
        </w:numPr>
      </w:pPr>
      <w:r w:rsidRPr="0025511F">
        <w:rPr>
          <w:u w:val="single"/>
        </w:rPr>
        <w:t>Village Benches</w:t>
      </w:r>
      <w:r>
        <w:t xml:space="preserve"> – the existing benches have bee</w:t>
      </w:r>
      <w:r w:rsidR="00C2689B">
        <w:t>n inspected and a plan for repairs</w:t>
      </w:r>
      <w:r>
        <w:t xml:space="preserve"> is in place.</w:t>
      </w:r>
    </w:p>
    <w:p w:rsidR="008E7575" w:rsidRDefault="00585472" w:rsidP="008E7575">
      <w:pPr>
        <w:pStyle w:val="ListParagraph"/>
        <w:numPr>
          <w:ilvl w:val="0"/>
          <w:numId w:val="10"/>
        </w:numPr>
      </w:pPr>
      <w:r w:rsidRPr="0025511F">
        <w:rPr>
          <w:u w:val="single"/>
        </w:rPr>
        <w:t>Strimmer</w:t>
      </w:r>
      <w:r>
        <w:t xml:space="preserve"> – this has been purchased and used.</w:t>
      </w:r>
    </w:p>
    <w:p w:rsidR="008E7575" w:rsidRDefault="008E7575" w:rsidP="008E7575">
      <w:pPr>
        <w:pStyle w:val="ListParagraph"/>
        <w:ind w:left="1440"/>
      </w:pPr>
    </w:p>
    <w:p w:rsidR="008E7575" w:rsidRPr="002A6C0E" w:rsidRDefault="008E7575" w:rsidP="008E7575">
      <w:pPr>
        <w:pStyle w:val="ListParagraph"/>
        <w:numPr>
          <w:ilvl w:val="0"/>
          <w:numId w:val="4"/>
        </w:numPr>
        <w:rPr>
          <w:b/>
        </w:rPr>
      </w:pPr>
      <w:r w:rsidRPr="002A6C0E">
        <w:rPr>
          <w:b/>
        </w:rPr>
        <w:t>Finance (clerk):</w:t>
      </w:r>
    </w:p>
    <w:p w:rsidR="008E7575" w:rsidRDefault="008E7575" w:rsidP="008E7575">
      <w:pPr>
        <w:pStyle w:val="ListParagraph"/>
        <w:numPr>
          <w:ilvl w:val="0"/>
          <w:numId w:val="11"/>
        </w:numPr>
      </w:pPr>
      <w:r w:rsidRPr="002A6C0E">
        <w:rPr>
          <w:u w:val="single"/>
        </w:rPr>
        <w:t>To receive Receipts and Payments from 13/07/16 to 28/09/16</w:t>
      </w:r>
      <w:r>
        <w:t>:</w:t>
      </w:r>
    </w:p>
    <w:p w:rsidR="008E7575" w:rsidRDefault="008E7575" w:rsidP="008E7575">
      <w:pPr>
        <w:pStyle w:val="ListParagraph"/>
        <w:ind w:left="1440"/>
        <w:rPr>
          <w:b/>
        </w:rPr>
      </w:pPr>
      <w:r>
        <w:t xml:space="preserve">CURRENT BALANCE - </w:t>
      </w:r>
      <w:r w:rsidRPr="008E7575">
        <w:rPr>
          <w:b/>
        </w:rPr>
        <w:t>£ 6,881.85</w:t>
      </w:r>
      <w:r>
        <w:rPr>
          <w:b/>
        </w:rPr>
        <w:t>,</w:t>
      </w:r>
    </w:p>
    <w:p w:rsidR="008E7575" w:rsidRDefault="008E7575" w:rsidP="008E7575">
      <w:pPr>
        <w:pStyle w:val="ListParagraph"/>
        <w:ind w:left="1440"/>
      </w:pPr>
      <w:r w:rsidRPr="008E7575">
        <w:t>Receipts since 13</w:t>
      </w:r>
      <w:r w:rsidRPr="008E7575">
        <w:rPr>
          <w:vertAlign w:val="superscript"/>
        </w:rPr>
        <w:t>th</w:t>
      </w:r>
      <w:r w:rsidRPr="008E7575">
        <w:t xml:space="preserve"> July:</w:t>
      </w:r>
      <w:r>
        <w:rPr>
          <w:b/>
        </w:rPr>
        <w:t xml:space="preserve">  </w:t>
      </w:r>
      <w:r w:rsidRPr="008E7575">
        <w:rPr>
          <w:b/>
        </w:rPr>
        <w:t>£292.06</w:t>
      </w:r>
    </w:p>
    <w:p w:rsidR="008E7575" w:rsidRDefault="008E7575" w:rsidP="008E7575">
      <w:pPr>
        <w:pStyle w:val="ListParagraph"/>
        <w:ind w:left="1440"/>
      </w:pPr>
      <w:r w:rsidRPr="008E7575">
        <w:t>Payments made since 13</w:t>
      </w:r>
      <w:r w:rsidRPr="008E7575">
        <w:rPr>
          <w:vertAlign w:val="superscript"/>
        </w:rPr>
        <w:t>th</w:t>
      </w:r>
      <w:r w:rsidRPr="008E7575">
        <w:t xml:space="preserve"> July:</w:t>
      </w:r>
      <w:r>
        <w:t xml:space="preserve"> </w:t>
      </w:r>
      <w:r w:rsidRPr="008E7575">
        <w:rPr>
          <w:b/>
        </w:rPr>
        <w:t>£1,832.09</w:t>
      </w:r>
    </w:p>
    <w:p w:rsidR="008E7575" w:rsidRDefault="008E7575" w:rsidP="008E7575">
      <w:pPr>
        <w:pStyle w:val="ListParagraph"/>
        <w:ind w:left="1440"/>
        <w:rPr>
          <w:b/>
        </w:rPr>
      </w:pPr>
      <w:r w:rsidRPr="008E7575">
        <w:t>Vat to be reclaimed:</w:t>
      </w:r>
      <w:r w:rsidRPr="00355F4F">
        <w:rPr>
          <w:b/>
        </w:rPr>
        <w:t xml:space="preserve"> £752</w:t>
      </w:r>
    </w:p>
    <w:p w:rsidR="008E7575" w:rsidRDefault="008E7575" w:rsidP="008E7575">
      <w:pPr>
        <w:pStyle w:val="ListParagraph"/>
        <w:ind w:left="1440"/>
      </w:pPr>
      <w:r w:rsidRPr="008E7575">
        <w:t>The</w:t>
      </w:r>
      <w:r>
        <w:rPr>
          <w:b/>
        </w:rPr>
        <w:t xml:space="preserve"> </w:t>
      </w:r>
      <w:r>
        <w:t>planters, strimmer, and goal posts are all paid for; £2,800 is allocated to cover Neighbourhood Plan expenses and £609 is required towards the Play Area grant</w:t>
      </w:r>
    </w:p>
    <w:p w:rsidR="008E7575" w:rsidRDefault="008E7575" w:rsidP="008E7575">
      <w:pPr>
        <w:pStyle w:val="ListParagraph"/>
        <w:ind w:left="1440"/>
      </w:pPr>
      <w:r>
        <w:t xml:space="preserve">Resultant balance is </w:t>
      </w:r>
      <w:r w:rsidRPr="00316743">
        <w:rPr>
          <w:b/>
        </w:rPr>
        <w:t>£</w:t>
      </w:r>
      <w:r w:rsidRPr="001928A8">
        <w:rPr>
          <w:b/>
        </w:rPr>
        <w:t>4,224</w:t>
      </w:r>
      <w:r>
        <w:rPr>
          <w:b/>
        </w:rPr>
        <w:t xml:space="preserve"> </w:t>
      </w:r>
      <w:r w:rsidRPr="008E7575">
        <w:t>with the</w:t>
      </w:r>
      <w:r>
        <w:rPr>
          <w:b/>
        </w:rPr>
        <w:t xml:space="preserve"> </w:t>
      </w:r>
      <w:r w:rsidR="00C2689B">
        <w:t>s</w:t>
      </w:r>
      <w:r>
        <w:t>econd precept payment of £3,000 due to be received this week.</w:t>
      </w:r>
    </w:p>
    <w:p w:rsidR="008E7575" w:rsidRPr="005113DE" w:rsidRDefault="008E7575" w:rsidP="008E7575">
      <w:pPr>
        <w:pStyle w:val="ListParagraph"/>
        <w:numPr>
          <w:ilvl w:val="0"/>
          <w:numId w:val="11"/>
        </w:numPr>
        <w:rPr>
          <w:u w:val="single"/>
        </w:rPr>
      </w:pPr>
      <w:r w:rsidRPr="005113DE">
        <w:rPr>
          <w:u w:val="single"/>
        </w:rPr>
        <w:t>Notification of all payments over £100:</w:t>
      </w:r>
    </w:p>
    <w:p w:rsidR="005113DE" w:rsidRDefault="005113DE" w:rsidP="005113DE">
      <w:pPr>
        <w:pStyle w:val="ListParagraph"/>
        <w:ind w:left="1440"/>
      </w:pPr>
      <w:r>
        <w:t>Mrs R Saunders (wages) £103.35, £109.80, £104.60</w:t>
      </w:r>
    </w:p>
    <w:p w:rsidR="005113DE" w:rsidRDefault="005113DE" w:rsidP="005113DE">
      <w:pPr>
        <w:pStyle w:val="ListParagraph"/>
        <w:ind w:left="1440"/>
      </w:pPr>
      <w:r>
        <w:t>P Tonkin (Cemetery) £115 x 3</w:t>
      </w:r>
    </w:p>
    <w:p w:rsidR="005113DE" w:rsidRDefault="005113DE" w:rsidP="005113DE">
      <w:pPr>
        <w:pStyle w:val="ListParagraph"/>
        <w:ind w:left="1440"/>
      </w:pPr>
      <w:r>
        <w:t>B Hookins (reimbursement for goal posts) £185</w:t>
      </w:r>
    </w:p>
    <w:p w:rsidR="005113DE" w:rsidRDefault="005113DE" w:rsidP="005113DE">
      <w:pPr>
        <w:pStyle w:val="ListParagraph"/>
        <w:ind w:left="1440"/>
      </w:pPr>
      <w:r>
        <w:t>B Brooking (gardening) £120, (Planters) £447.19</w:t>
      </w:r>
    </w:p>
    <w:p w:rsidR="008E7575" w:rsidRDefault="008E7575" w:rsidP="008E7575">
      <w:pPr>
        <w:pStyle w:val="ListParagraph"/>
        <w:numPr>
          <w:ilvl w:val="0"/>
          <w:numId w:val="11"/>
        </w:numPr>
      </w:pPr>
      <w:r w:rsidRPr="002A6C0E">
        <w:rPr>
          <w:u w:val="single"/>
        </w:rPr>
        <w:t>Annual audit</w:t>
      </w:r>
      <w:r>
        <w:t xml:space="preserve"> – Grant Thornton have signed off the annual audit.  The statutory notices have been added to the website and Notice board.</w:t>
      </w:r>
    </w:p>
    <w:p w:rsidR="008E7575" w:rsidRDefault="00370590" w:rsidP="008E7575">
      <w:pPr>
        <w:pStyle w:val="ListParagraph"/>
        <w:numPr>
          <w:ilvl w:val="0"/>
          <w:numId w:val="11"/>
        </w:numPr>
      </w:pPr>
      <w:r w:rsidRPr="002A6C0E">
        <w:rPr>
          <w:u w:val="single"/>
        </w:rPr>
        <w:t>Online Banking</w:t>
      </w:r>
      <w:r>
        <w:t xml:space="preserve"> – Lloyds Bank have authorised the clerk to make online payments up to a limit of £150 per payment as agreed at July’s PC meeting.</w:t>
      </w:r>
    </w:p>
    <w:p w:rsidR="00370590" w:rsidRDefault="00370590" w:rsidP="008E7575">
      <w:pPr>
        <w:pStyle w:val="ListParagraph"/>
        <w:numPr>
          <w:ilvl w:val="0"/>
          <w:numId w:val="11"/>
        </w:numPr>
      </w:pPr>
      <w:r w:rsidRPr="002A6C0E">
        <w:rPr>
          <w:u w:val="single"/>
        </w:rPr>
        <w:t>Royal British Legion</w:t>
      </w:r>
      <w:r>
        <w:t xml:space="preserve"> – it was agreed to make a donation of £60 for the annual commemorative poppy wreath.  (Proposed BH, seconded NB)</w:t>
      </w:r>
    </w:p>
    <w:p w:rsidR="00370590" w:rsidRDefault="00370590" w:rsidP="00370590">
      <w:pPr>
        <w:pStyle w:val="ListParagraph"/>
        <w:ind w:left="1440"/>
      </w:pPr>
      <w:r w:rsidRPr="00C2689B">
        <w:rPr>
          <w:color w:val="FF0000"/>
        </w:rPr>
        <w:t>Action</w:t>
      </w:r>
      <w:r>
        <w:t>: clerk to arrange for wreath to be available for 13</w:t>
      </w:r>
      <w:r w:rsidRPr="00370590">
        <w:rPr>
          <w:vertAlign w:val="superscript"/>
        </w:rPr>
        <w:t>th</w:t>
      </w:r>
      <w:r>
        <w:t xml:space="preserve"> November.</w:t>
      </w:r>
    </w:p>
    <w:p w:rsidR="00370590" w:rsidRDefault="00370590" w:rsidP="00370590">
      <w:pPr>
        <w:pStyle w:val="ListParagraph"/>
        <w:numPr>
          <w:ilvl w:val="0"/>
          <w:numId w:val="11"/>
        </w:numPr>
      </w:pPr>
      <w:r w:rsidRPr="002A6C0E">
        <w:rPr>
          <w:u w:val="single"/>
        </w:rPr>
        <w:t>Notice board – to consider quote for the repair and re-varnishing</w:t>
      </w:r>
      <w:r>
        <w:t xml:space="preserve"> – a quote for £220 had been received from Adrian Butland and was approved. (Proposed PB, seconded BH)</w:t>
      </w:r>
      <w:r w:rsidR="00C2689B">
        <w:t xml:space="preserve"> </w:t>
      </w:r>
      <w:r w:rsidR="00C2689B" w:rsidRPr="00C2689B">
        <w:rPr>
          <w:color w:val="FF0000"/>
        </w:rPr>
        <w:t>Action</w:t>
      </w:r>
      <w:r w:rsidR="00C2689B">
        <w:t>: Clerk to advise and hand over key.</w:t>
      </w:r>
    </w:p>
    <w:p w:rsidR="00D63610" w:rsidRDefault="00D63610" w:rsidP="00D63610">
      <w:pPr>
        <w:pStyle w:val="ListParagraph"/>
        <w:ind w:left="1440"/>
      </w:pPr>
    </w:p>
    <w:p w:rsidR="00D63610" w:rsidRPr="002A6C0E" w:rsidRDefault="00D63610" w:rsidP="00D63610">
      <w:pPr>
        <w:pStyle w:val="ListParagraph"/>
        <w:numPr>
          <w:ilvl w:val="0"/>
          <w:numId w:val="4"/>
        </w:numPr>
        <w:rPr>
          <w:b/>
        </w:rPr>
      </w:pPr>
      <w:r w:rsidRPr="002A6C0E">
        <w:rPr>
          <w:b/>
        </w:rPr>
        <w:t>Recent planning applications</w:t>
      </w:r>
      <w:r w:rsidR="002A6C0E">
        <w:rPr>
          <w:b/>
        </w:rPr>
        <w:t xml:space="preserve"> (PB)</w:t>
      </w:r>
      <w:r w:rsidRPr="002A6C0E">
        <w:rPr>
          <w:b/>
        </w:rPr>
        <w:t xml:space="preserve">: </w:t>
      </w:r>
    </w:p>
    <w:p w:rsidR="00D63610" w:rsidRPr="005113DE" w:rsidRDefault="00D63610" w:rsidP="00D63610">
      <w:pPr>
        <w:pStyle w:val="Default"/>
        <w:ind w:left="720" w:firstLine="0"/>
        <w:rPr>
          <w:sz w:val="22"/>
          <w:szCs w:val="22"/>
        </w:rPr>
      </w:pPr>
      <w:r w:rsidRPr="005113DE">
        <w:rPr>
          <w:sz w:val="22"/>
          <w:szCs w:val="22"/>
          <w:u w:val="single"/>
        </w:rPr>
        <w:t>16/01406/ADV</w:t>
      </w:r>
      <w:r w:rsidRPr="005113DE">
        <w:rPr>
          <w:sz w:val="22"/>
          <w:szCs w:val="22"/>
        </w:rPr>
        <w:t xml:space="preserve"> Springwell Nursery, Old Ide Lane – One non-illuminated fascia sign and one non-illuminated wall pylon advertisement – </w:t>
      </w:r>
      <w:r w:rsidRPr="005113DE">
        <w:rPr>
          <w:color w:val="auto"/>
          <w:sz w:val="22"/>
          <w:szCs w:val="22"/>
        </w:rPr>
        <w:t>Awaiting decision</w:t>
      </w:r>
    </w:p>
    <w:p w:rsidR="00D63610" w:rsidRPr="005113DE" w:rsidRDefault="00D63610" w:rsidP="00D63610">
      <w:pPr>
        <w:pStyle w:val="Default"/>
        <w:ind w:left="720" w:firstLine="0"/>
        <w:rPr>
          <w:sz w:val="22"/>
          <w:szCs w:val="22"/>
        </w:rPr>
      </w:pPr>
      <w:r w:rsidRPr="005113DE">
        <w:rPr>
          <w:sz w:val="22"/>
          <w:szCs w:val="22"/>
          <w:u w:val="single"/>
        </w:rPr>
        <w:t>16/01483/FUL</w:t>
      </w:r>
      <w:r w:rsidR="005113DE">
        <w:rPr>
          <w:sz w:val="22"/>
          <w:szCs w:val="22"/>
        </w:rPr>
        <w:t xml:space="preserve"> 45 High Street,</w:t>
      </w:r>
      <w:r w:rsidRPr="005113DE">
        <w:rPr>
          <w:sz w:val="22"/>
          <w:szCs w:val="22"/>
        </w:rPr>
        <w:t xml:space="preserve"> – single storey extension to rear and side, including raised terrace, dormer window to rear and replacement garage. Approved.</w:t>
      </w:r>
    </w:p>
    <w:p w:rsidR="00D63610" w:rsidRPr="005113DE" w:rsidRDefault="00D63610" w:rsidP="00D63610">
      <w:pPr>
        <w:pStyle w:val="Default"/>
        <w:ind w:left="720" w:firstLine="0"/>
        <w:rPr>
          <w:sz w:val="22"/>
          <w:szCs w:val="22"/>
        </w:rPr>
      </w:pPr>
      <w:r w:rsidRPr="005113DE">
        <w:rPr>
          <w:sz w:val="22"/>
          <w:szCs w:val="22"/>
          <w:u w:val="single"/>
        </w:rPr>
        <w:t>16/01558/LBC</w:t>
      </w:r>
      <w:r w:rsidRPr="005113DE">
        <w:rPr>
          <w:sz w:val="22"/>
          <w:szCs w:val="22"/>
        </w:rPr>
        <w:t xml:space="preserve"> Pole House, Old Ide Lane – Replacement roof and removal of existing disused chimney to below roof line. Approved</w:t>
      </w:r>
    </w:p>
    <w:p w:rsidR="00D63610" w:rsidRPr="005113DE" w:rsidRDefault="00D63610" w:rsidP="00D63610">
      <w:pPr>
        <w:pStyle w:val="Default"/>
        <w:ind w:left="720" w:firstLine="0"/>
        <w:rPr>
          <w:sz w:val="22"/>
          <w:szCs w:val="22"/>
        </w:rPr>
      </w:pPr>
      <w:r w:rsidRPr="005113DE">
        <w:rPr>
          <w:sz w:val="22"/>
          <w:szCs w:val="22"/>
          <w:u w:val="single"/>
        </w:rPr>
        <w:t>16/01541/LBC</w:t>
      </w:r>
      <w:r w:rsidRPr="005113DE">
        <w:rPr>
          <w:sz w:val="22"/>
          <w:szCs w:val="22"/>
        </w:rPr>
        <w:t xml:space="preserve"> Drakes Farm, High Street – Replace existing slate roof with natural roofing slates, replace existing roof lights with conservation roof lights and addition of two new roof lights. Approved</w:t>
      </w:r>
    </w:p>
    <w:p w:rsidR="00D63610" w:rsidRPr="005113DE" w:rsidRDefault="00D63610" w:rsidP="00D63610">
      <w:pPr>
        <w:pStyle w:val="Default"/>
        <w:ind w:left="720" w:firstLine="0"/>
        <w:rPr>
          <w:sz w:val="22"/>
          <w:szCs w:val="22"/>
        </w:rPr>
      </w:pPr>
      <w:r w:rsidRPr="005113DE">
        <w:rPr>
          <w:sz w:val="22"/>
          <w:szCs w:val="22"/>
          <w:u w:val="single"/>
        </w:rPr>
        <w:t>16/01623/FUL</w:t>
      </w:r>
      <w:r w:rsidR="002A6C0E" w:rsidRPr="005113DE">
        <w:rPr>
          <w:sz w:val="22"/>
          <w:szCs w:val="22"/>
        </w:rPr>
        <w:t xml:space="preserve"> Rollsbridge Farm,</w:t>
      </w:r>
      <w:r w:rsidRPr="005113DE">
        <w:rPr>
          <w:sz w:val="22"/>
          <w:szCs w:val="22"/>
        </w:rPr>
        <w:t xml:space="preserve"> – Erection of agricultural storage building - Approved</w:t>
      </w:r>
    </w:p>
    <w:p w:rsidR="00D63610" w:rsidRPr="005113DE" w:rsidRDefault="00D63610" w:rsidP="002A6C0E">
      <w:pPr>
        <w:pStyle w:val="Default"/>
        <w:ind w:left="720" w:firstLine="0"/>
        <w:rPr>
          <w:sz w:val="22"/>
          <w:szCs w:val="22"/>
        </w:rPr>
      </w:pPr>
      <w:r w:rsidRPr="005113DE">
        <w:rPr>
          <w:sz w:val="22"/>
          <w:szCs w:val="22"/>
          <w:u w:val="single"/>
        </w:rPr>
        <w:t>16/01581/FUL</w:t>
      </w:r>
      <w:r w:rsidR="002A6C0E" w:rsidRPr="005113DE">
        <w:rPr>
          <w:sz w:val="22"/>
          <w:szCs w:val="22"/>
        </w:rPr>
        <w:t xml:space="preserve"> 2 Station Road, </w:t>
      </w:r>
      <w:r w:rsidRPr="005113DE">
        <w:rPr>
          <w:sz w:val="22"/>
          <w:szCs w:val="22"/>
        </w:rPr>
        <w:t xml:space="preserve">– Single storey front extension to replace porch- </w:t>
      </w:r>
      <w:r w:rsidRPr="005113DE">
        <w:rPr>
          <w:color w:val="auto"/>
          <w:sz w:val="22"/>
          <w:szCs w:val="22"/>
        </w:rPr>
        <w:t>Refused</w:t>
      </w:r>
    </w:p>
    <w:p w:rsidR="00D63610" w:rsidRPr="005113DE" w:rsidRDefault="00D63610" w:rsidP="002A6C0E">
      <w:pPr>
        <w:pStyle w:val="Default"/>
        <w:ind w:left="720" w:firstLine="0"/>
        <w:rPr>
          <w:sz w:val="22"/>
          <w:szCs w:val="22"/>
        </w:rPr>
      </w:pPr>
      <w:r w:rsidRPr="005113DE">
        <w:rPr>
          <w:sz w:val="22"/>
          <w:szCs w:val="22"/>
          <w:u w:val="single"/>
        </w:rPr>
        <w:lastRenderedPageBreak/>
        <w:t>16/01567/FUL</w:t>
      </w:r>
      <w:r w:rsidR="002A6C0E" w:rsidRPr="005113DE">
        <w:rPr>
          <w:sz w:val="22"/>
          <w:szCs w:val="22"/>
        </w:rPr>
        <w:t xml:space="preserve"> 1 St Ida’s Close,</w:t>
      </w:r>
      <w:r w:rsidRPr="005113DE">
        <w:rPr>
          <w:sz w:val="22"/>
          <w:szCs w:val="22"/>
        </w:rPr>
        <w:t xml:space="preserve"> – Demolition of conservatory and replacement with single storey rear extension. Approved</w:t>
      </w:r>
    </w:p>
    <w:p w:rsidR="00D63610" w:rsidRPr="005113DE" w:rsidRDefault="00D63610" w:rsidP="002A6C0E">
      <w:pPr>
        <w:pStyle w:val="Default"/>
        <w:ind w:left="720" w:firstLine="0"/>
        <w:rPr>
          <w:color w:val="FF0000"/>
          <w:sz w:val="22"/>
          <w:szCs w:val="22"/>
        </w:rPr>
      </w:pPr>
      <w:r w:rsidRPr="005113DE">
        <w:rPr>
          <w:sz w:val="22"/>
          <w:szCs w:val="22"/>
          <w:u w:val="single"/>
        </w:rPr>
        <w:t>16/02098/CLDE</w:t>
      </w:r>
      <w:r w:rsidRPr="005113DE">
        <w:rPr>
          <w:sz w:val="22"/>
          <w:szCs w:val="22"/>
        </w:rPr>
        <w:t xml:space="preserve"> The Bungalow, Rollsbridge Farm – Certificate of Lawfulness for non-compliance with agricultural Tying condition.  </w:t>
      </w:r>
      <w:r w:rsidRPr="005113DE">
        <w:rPr>
          <w:color w:val="auto"/>
          <w:sz w:val="22"/>
          <w:szCs w:val="22"/>
        </w:rPr>
        <w:t>Awaiting decision</w:t>
      </w:r>
    </w:p>
    <w:p w:rsidR="00D63610" w:rsidRPr="005113DE" w:rsidRDefault="00D63610" w:rsidP="00D63610">
      <w:pPr>
        <w:pStyle w:val="Default"/>
        <w:ind w:left="360" w:firstLine="0"/>
        <w:rPr>
          <w:sz w:val="22"/>
          <w:szCs w:val="22"/>
        </w:rPr>
      </w:pPr>
    </w:p>
    <w:p w:rsidR="00D63610" w:rsidRPr="005113DE" w:rsidRDefault="00D63610" w:rsidP="00D63610">
      <w:pPr>
        <w:pStyle w:val="Default"/>
        <w:ind w:left="360" w:firstLine="0"/>
        <w:rPr>
          <w:sz w:val="22"/>
          <w:szCs w:val="22"/>
        </w:rPr>
      </w:pPr>
    </w:p>
    <w:p w:rsidR="00012024" w:rsidRPr="005113DE" w:rsidRDefault="00012024" w:rsidP="00D63610">
      <w:pPr>
        <w:pStyle w:val="Default"/>
        <w:numPr>
          <w:ilvl w:val="0"/>
          <w:numId w:val="4"/>
        </w:numPr>
        <w:rPr>
          <w:b/>
          <w:sz w:val="22"/>
          <w:szCs w:val="22"/>
        </w:rPr>
      </w:pPr>
      <w:r w:rsidRPr="005113DE">
        <w:rPr>
          <w:b/>
          <w:sz w:val="22"/>
          <w:szCs w:val="22"/>
        </w:rPr>
        <w:t>Councillors’ reports and items for future agenda:</w:t>
      </w:r>
    </w:p>
    <w:p w:rsidR="00012024" w:rsidRPr="005113DE" w:rsidRDefault="00012024" w:rsidP="00012024">
      <w:pPr>
        <w:pStyle w:val="Default"/>
        <w:ind w:left="720" w:firstLine="0"/>
        <w:rPr>
          <w:sz w:val="22"/>
          <w:szCs w:val="22"/>
        </w:rPr>
      </w:pPr>
      <w:r w:rsidRPr="005113DE">
        <w:rPr>
          <w:sz w:val="22"/>
          <w:szCs w:val="22"/>
        </w:rPr>
        <w:t xml:space="preserve">JS – advised that the Memorial Hall’s grant application to the Big Lottery fund had been unsuccessful.  The committee will </w:t>
      </w:r>
      <w:r w:rsidR="00C2689B">
        <w:rPr>
          <w:sz w:val="22"/>
          <w:szCs w:val="22"/>
        </w:rPr>
        <w:t xml:space="preserve">now </w:t>
      </w:r>
      <w:r w:rsidRPr="005113DE">
        <w:rPr>
          <w:sz w:val="22"/>
          <w:szCs w:val="22"/>
        </w:rPr>
        <w:t>decide how</w:t>
      </w:r>
      <w:r w:rsidR="00C2689B">
        <w:rPr>
          <w:sz w:val="22"/>
          <w:szCs w:val="22"/>
        </w:rPr>
        <w:t xml:space="preserve"> best</w:t>
      </w:r>
      <w:r w:rsidRPr="005113DE">
        <w:rPr>
          <w:sz w:val="22"/>
          <w:szCs w:val="22"/>
        </w:rPr>
        <w:t xml:space="preserve"> to use their existing funds of approx. £15k to improve the hall.</w:t>
      </w:r>
    </w:p>
    <w:p w:rsidR="00D63610" w:rsidRPr="005113DE" w:rsidRDefault="00012024" w:rsidP="00012024">
      <w:pPr>
        <w:pStyle w:val="Default"/>
        <w:ind w:left="720" w:firstLine="0"/>
        <w:rPr>
          <w:sz w:val="22"/>
          <w:szCs w:val="22"/>
        </w:rPr>
      </w:pPr>
      <w:r w:rsidRPr="005113DE">
        <w:rPr>
          <w:sz w:val="22"/>
          <w:szCs w:val="22"/>
        </w:rPr>
        <w:t>BH – The Bus shelter needs re-staining.  He will ask Adrian Butland for a quote.</w:t>
      </w:r>
    </w:p>
    <w:p w:rsidR="00012024" w:rsidRPr="005113DE" w:rsidRDefault="00012024" w:rsidP="00012024">
      <w:pPr>
        <w:pStyle w:val="Default"/>
        <w:ind w:left="720" w:firstLine="0"/>
        <w:rPr>
          <w:sz w:val="22"/>
          <w:szCs w:val="22"/>
        </w:rPr>
      </w:pPr>
      <w:r w:rsidRPr="005113DE">
        <w:rPr>
          <w:sz w:val="22"/>
          <w:szCs w:val="22"/>
        </w:rPr>
        <w:t>PB – had received a letter from the project manager for the Devon leg of the Tour of Britain thanking the people of Ide for their welcome and support on the day.</w:t>
      </w:r>
    </w:p>
    <w:p w:rsidR="00012024" w:rsidRDefault="00012024" w:rsidP="00012024">
      <w:pPr>
        <w:pStyle w:val="Default"/>
        <w:ind w:left="720" w:firstLine="0"/>
        <w:rPr>
          <w:sz w:val="22"/>
          <w:szCs w:val="22"/>
        </w:rPr>
      </w:pPr>
      <w:r w:rsidRPr="005113DE">
        <w:rPr>
          <w:sz w:val="22"/>
          <w:szCs w:val="22"/>
        </w:rPr>
        <w:t xml:space="preserve">NB – a complaint has been received about the standing water on the C50 towards Rollsbridge.  </w:t>
      </w:r>
      <w:r w:rsidRPr="00BC200F">
        <w:rPr>
          <w:color w:val="FF0000"/>
          <w:sz w:val="22"/>
          <w:szCs w:val="22"/>
        </w:rPr>
        <w:t xml:space="preserve">Action: </w:t>
      </w:r>
      <w:r w:rsidRPr="005113DE">
        <w:rPr>
          <w:sz w:val="22"/>
          <w:szCs w:val="22"/>
        </w:rPr>
        <w:t>Clerk to report to Highways.</w:t>
      </w:r>
    </w:p>
    <w:p w:rsidR="00A73A3C" w:rsidRPr="00A73A3C" w:rsidRDefault="009908D7" w:rsidP="00A73A3C">
      <w:pPr>
        <w:pStyle w:val="Default"/>
        <w:ind w:left="720" w:firstLine="0"/>
        <w:rPr>
          <w:sz w:val="22"/>
          <w:szCs w:val="22"/>
        </w:rPr>
      </w:pPr>
      <w:r>
        <w:rPr>
          <w:sz w:val="22"/>
          <w:szCs w:val="22"/>
        </w:rPr>
        <w:t>Clerk: A School Governor indicated to the clerk just before the meeting that she had raised, at the recent G</w:t>
      </w:r>
      <w:r w:rsidR="00A73A3C">
        <w:rPr>
          <w:sz w:val="22"/>
          <w:szCs w:val="22"/>
        </w:rPr>
        <w:t>overno</w:t>
      </w:r>
      <w:r>
        <w:rPr>
          <w:sz w:val="22"/>
          <w:szCs w:val="22"/>
        </w:rPr>
        <w:t>rs’ meeting, the possibility of the Parish Council handing the Play Area over to the school.  To</w:t>
      </w:r>
      <w:r w:rsidR="00A73A3C">
        <w:rPr>
          <w:sz w:val="22"/>
          <w:szCs w:val="22"/>
        </w:rPr>
        <w:t xml:space="preserve"> be included on the next agenda. </w:t>
      </w:r>
      <w:r w:rsidR="00A73A3C">
        <w:t xml:space="preserve"> In the meantime, Barry will liaise with the Head Teacher.</w:t>
      </w:r>
    </w:p>
    <w:p w:rsidR="00012024" w:rsidRDefault="00012024" w:rsidP="00012024">
      <w:pPr>
        <w:pStyle w:val="Default"/>
        <w:ind w:left="720" w:firstLine="0"/>
      </w:pPr>
    </w:p>
    <w:p w:rsidR="005113DE" w:rsidRDefault="008E7575" w:rsidP="005113DE">
      <w:pPr>
        <w:pStyle w:val="ListParagraph"/>
        <w:numPr>
          <w:ilvl w:val="0"/>
          <w:numId w:val="4"/>
        </w:numPr>
        <w:rPr>
          <w:b/>
        </w:rPr>
      </w:pPr>
      <w:r w:rsidRPr="00012024">
        <w:rPr>
          <w:b/>
        </w:rPr>
        <w:t>Correspondence</w:t>
      </w:r>
      <w:r w:rsidR="00012024">
        <w:rPr>
          <w:b/>
        </w:rPr>
        <w:t xml:space="preserve"> for information</w:t>
      </w:r>
      <w:r w:rsidRPr="00012024">
        <w:rPr>
          <w:b/>
        </w:rPr>
        <w:t>:</w:t>
      </w:r>
    </w:p>
    <w:p w:rsidR="008E7575" w:rsidRPr="005113DE" w:rsidRDefault="008E7575" w:rsidP="005113DE">
      <w:pPr>
        <w:pStyle w:val="ListParagraph"/>
        <w:rPr>
          <w:b/>
        </w:rPr>
      </w:pPr>
      <w:r>
        <w:t>Clerks &amp; Councils Direct September 2016</w:t>
      </w:r>
    </w:p>
    <w:p w:rsidR="008E7575" w:rsidRDefault="008E7575" w:rsidP="00012024">
      <w:pPr>
        <w:pStyle w:val="ListParagraph"/>
        <w:spacing w:after="0" w:line="240" w:lineRule="auto"/>
      </w:pPr>
      <w:r>
        <w:t>DALC Annual report 2015/2016</w:t>
      </w:r>
    </w:p>
    <w:p w:rsidR="008E7575" w:rsidRDefault="008E7575" w:rsidP="00012024">
      <w:pPr>
        <w:pStyle w:val="ListParagraph"/>
        <w:spacing w:after="0" w:line="240" w:lineRule="auto"/>
      </w:pPr>
      <w:r>
        <w:t>Notification of Rural Skip Service 5</w:t>
      </w:r>
      <w:r w:rsidRPr="00316743">
        <w:rPr>
          <w:vertAlign w:val="superscript"/>
        </w:rPr>
        <w:t>th</w:t>
      </w:r>
      <w:r w:rsidR="00012024">
        <w:t xml:space="preserve"> November – Old Ide Lane</w:t>
      </w:r>
    </w:p>
    <w:p w:rsidR="008E7575" w:rsidRDefault="008E7575" w:rsidP="00012024">
      <w:pPr>
        <w:pStyle w:val="ListParagraph"/>
        <w:spacing w:after="0" w:line="240" w:lineRule="auto"/>
      </w:pPr>
      <w:r>
        <w:t>Email from Jamie Hewitt reg</w:t>
      </w:r>
      <w:r w:rsidR="00012024">
        <w:t>arding Snow Warden</w:t>
      </w:r>
    </w:p>
    <w:p w:rsidR="008E7575" w:rsidRDefault="008E7575" w:rsidP="00012024">
      <w:pPr>
        <w:pStyle w:val="ListParagraph"/>
        <w:spacing w:after="0" w:line="240" w:lineRule="auto"/>
      </w:pPr>
      <w:r>
        <w:t xml:space="preserve">Notification from Zurich that Insurance Premium Tax has increased from 9.5% to 10% </w:t>
      </w:r>
      <w:proofErr w:type="spellStart"/>
      <w:r>
        <w:t>wef</w:t>
      </w:r>
      <w:proofErr w:type="spellEnd"/>
      <w:r>
        <w:t xml:space="preserve"> 1</w:t>
      </w:r>
      <w:r w:rsidRPr="00316743">
        <w:rPr>
          <w:vertAlign w:val="superscript"/>
        </w:rPr>
        <w:t>st</w:t>
      </w:r>
      <w:r>
        <w:t>October 2016</w:t>
      </w:r>
    </w:p>
    <w:p w:rsidR="008E7575" w:rsidRDefault="00012024" w:rsidP="00012024">
      <w:pPr>
        <w:pStyle w:val="ListParagraph"/>
        <w:spacing w:after="0" w:line="240" w:lineRule="auto"/>
      </w:pPr>
      <w:r>
        <w:t>Em</w:t>
      </w:r>
      <w:r w:rsidR="008E7575">
        <w:t>ail from TDC offering to provide signage for play area “No sm</w:t>
      </w:r>
      <w:r>
        <w:t>oking area”</w:t>
      </w:r>
    </w:p>
    <w:p w:rsidR="008E7575" w:rsidRDefault="008E7575" w:rsidP="00012024">
      <w:pPr>
        <w:pStyle w:val="ListParagraph"/>
        <w:spacing w:after="0" w:line="240" w:lineRule="auto"/>
      </w:pPr>
      <w:r>
        <w:t>Email from Bridget Brooking advising that we need to</w:t>
      </w:r>
      <w:r w:rsidR="00012024">
        <w:t xml:space="preserve"> find a new gardener for 2017</w:t>
      </w:r>
    </w:p>
    <w:p w:rsidR="00012024" w:rsidRDefault="00136534" w:rsidP="00012024">
      <w:pPr>
        <w:pStyle w:val="ListParagraph"/>
        <w:spacing w:after="0" w:line="240" w:lineRule="auto"/>
      </w:pPr>
      <w:r>
        <w:t>A copy of a letter from Devon CC dated 4</w:t>
      </w:r>
      <w:r w:rsidRPr="00136534">
        <w:rPr>
          <w:vertAlign w:val="superscript"/>
        </w:rPr>
        <w:t>th</w:t>
      </w:r>
      <w:r>
        <w:t xml:space="preserve"> August 2016 was forwarded by Lynn </w:t>
      </w:r>
      <w:proofErr w:type="spellStart"/>
      <w:r>
        <w:t>Wetenhall</w:t>
      </w:r>
      <w:proofErr w:type="spellEnd"/>
      <w:r>
        <w:t xml:space="preserve"> of CWEST as the PC had supported their call for a review of transport. </w:t>
      </w:r>
    </w:p>
    <w:p w:rsidR="008E7575" w:rsidRDefault="008E7575" w:rsidP="008E7575">
      <w:pPr>
        <w:pStyle w:val="ListParagraph"/>
        <w:ind w:left="1440"/>
      </w:pPr>
    </w:p>
    <w:p w:rsidR="00B430C2" w:rsidRDefault="00012024" w:rsidP="00012024">
      <w:pPr>
        <w:pStyle w:val="ListParagraph"/>
        <w:numPr>
          <w:ilvl w:val="0"/>
          <w:numId w:val="4"/>
        </w:numPr>
      </w:pPr>
      <w:r w:rsidRPr="005113DE">
        <w:rPr>
          <w:b/>
        </w:rPr>
        <w:t>Date of next meeting:</w:t>
      </w:r>
      <w:r>
        <w:t xml:space="preserve">  </w:t>
      </w:r>
      <w:r w:rsidRPr="005113DE">
        <w:rPr>
          <w:color w:val="FF0000"/>
        </w:rPr>
        <w:t>Wednesday 16</w:t>
      </w:r>
      <w:r w:rsidRPr="005113DE">
        <w:rPr>
          <w:color w:val="FF0000"/>
          <w:vertAlign w:val="superscript"/>
        </w:rPr>
        <w:t>th</w:t>
      </w:r>
      <w:r w:rsidRPr="005113DE">
        <w:rPr>
          <w:color w:val="FF0000"/>
        </w:rPr>
        <w:t xml:space="preserve"> November 2016</w:t>
      </w:r>
    </w:p>
    <w:p w:rsidR="00B430C2" w:rsidRDefault="002578E4" w:rsidP="00B430C2">
      <w:pPr>
        <w:ind w:left="360"/>
      </w:pPr>
      <w:r>
        <w:t>The meeting closed at 9pm.</w:t>
      </w:r>
    </w:p>
    <w:p w:rsidR="007A5E17" w:rsidRDefault="007A5E17" w:rsidP="00B430C2">
      <w:pPr>
        <w:ind w:left="360"/>
      </w:pPr>
    </w:p>
    <w:p w:rsidR="007A5E17" w:rsidRDefault="007A5E17" w:rsidP="00B430C2">
      <w:pPr>
        <w:ind w:left="360"/>
      </w:pPr>
    </w:p>
    <w:p w:rsidR="007A5E17" w:rsidRDefault="007A5E17" w:rsidP="00B430C2">
      <w:pPr>
        <w:ind w:left="360"/>
      </w:pPr>
    </w:p>
    <w:p w:rsidR="007A5E17" w:rsidRDefault="007A5E17" w:rsidP="00462996">
      <w:bookmarkStart w:id="0" w:name="_GoBack"/>
      <w:bookmarkEnd w:id="0"/>
    </w:p>
    <w:sectPr w:rsidR="007A5E17">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2407" w:rsidRDefault="00252407" w:rsidP="00F041FF">
      <w:pPr>
        <w:spacing w:after="0" w:line="240" w:lineRule="auto"/>
      </w:pPr>
      <w:r>
        <w:separator/>
      </w:r>
    </w:p>
  </w:endnote>
  <w:endnote w:type="continuationSeparator" w:id="0">
    <w:p w:rsidR="00252407" w:rsidRDefault="00252407" w:rsidP="00F041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ヒラギノ角ゴ Pro W3">
    <w:altName w:val="Malgun Gothic Semilight"/>
    <w:charset w:val="80"/>
    <w:family w:val="auto"/>
    <w:pitch w:val="variable"/>
    <w:sig w:usb0="00000000" w:usb1="7AC7FFFF" w:usb2="00000012" w:usb3="00000000" w:csb0="0002000D"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41FF" w:rsidRDefault="00F041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698173"/>
      <w:docPartObj>
        <w:docPartGallery w:val="Page Numbers (Bottom of Page)"/>
        <w:docPartUnique/>
      </w:docPartObj>
    </w:sdtPr>
    <w:sdtEndPr>
      <w:rPr>
        <w:noProof/>
      </w:rPr>
    </w:sdtEndPr>
    <w:sdtContent>
      <w:p w:rsidR="00F041FF" w:rsidRDefault="00F041FF">
        <w:pPr>
          <w:pStyle w:val="Footer"/>
        </w:pPr>
        <w:r>
          <w:fldChar w:fldCharType="begin"/>
        </w:r>
        <w:r>
          <w:instrText xml:space="preserve"> PAGE   \* MERGEFORMAT </w:instrText>
        </w:r>
        <w:r>
          <w:fldChar w:fldCharType="separate"/>
        </w:r>
        <w:r w:rsidR="00462996">
          <w:rPr>
            <w:noProof/>
          </w:rPr>
          <w:t>4</w:t>
        </w:r>
        <w:r>
          <w:rPr>
            <w:noProof/>
          </w:rPr>
          <w:fldChar w:fldCharType="end"/>
        </w:r>
      </w:p>
    </w:sdtContent>
  </w:sdt>
  <w:p w:rsidR="00F041FF" w:rsidRDefault="00F041F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41FF" w:rsidRDefault="00F041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2407" w:rsidRDefault="00252407" w:rsidP="00F041FF">
      <w:pPr>
        <w:spacing w:after="0" w:line="240" w:lineRule="auto"/>
      </w:pPr>
      <w:r>
        <w:separator/>
      </w:r>
    </w:p>
  </w:footnote>
  <w:footnote w:type="continuationSeparator" w:id="0">
    <w:p w:rsidR="00252407" w:rsidRDefault="00252407" w:rsidP="00F041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41FF" w:rsidRDefault="0046299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7329" o:spid="_x0000_s2050" type="#_x0000_t136" style="position:absolute;margin-left:0;margin-top:0;width:397.65pt;height:238.6pt;rotation:315;z-index:-251655168;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41FF" w:rsidRDefault="0046299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7330" o:spid="_x0000_s2051" type="#_x0000_t136" style="position:absolute;margin-left:0;margin-top:0;width:397.65pt;height:238.6pt;rotation:315;z-index:-251653120;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41FF" w:rsidRDefault="0046299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7328" o:spid="_x0000_s2049" type="#_x0000_t136" style="position:absolute;margin-left:0;margin-top:0;width:397.65pt;height:238.6pt;rotation:315;z-index:-251657216;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162D7"/>
    <w:multiLevelType w:val="hybridMultilevel"/>
    <w:tmpl w:val="52D661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FB756B"/>
    <w:multiLevelType w:val="hybridMultilevel"/>
    <w:tmpl w:val="91FACF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08D191E"/>
    <w:multiLevelType w:val="hybridMultilevel"/>
    <w:tmpl w:val="F05ECC86"/>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193C3765"/>
    <w:multiLevelType w:val="hybridMultilevel"/>
    <w:tmpl w:val="6D70ECB8"/>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1B1073D8"/>
    <w:multiLevelType w:val="hybridMultilevel"/>
    <w:tmpl w:val="CF940F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40E2E66"/>
    <w:multiLevelType w:val="hybridMultilevel"/>
    <w:tmpl w:val="65BA23EC"/>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3F6375DF"/>
    <w:multiLevelType w:val="hybridMultilevel"/>
    <w:tmpl w:val="815AF50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7" w15:restartNumberingAfterBreak="0">
    <w:nsid w:val="52B06007"/>
    <w:multiLevelType w:val="hybridMultilevel"/>
    <w:tmpl w:val="58CCF6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7C55FD8"/>
    <w:multiLevelType w:val="hybridMultilevel"/>
    <w:tmpl w:val="064E47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A6C194E"/>
    <w:multiLevelType w:val="hybridMultilevel"/>
    <w:tmpl w:val="4C828EBC"/>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7231135A"/>
    <w:multiLevelType w:val="hybridMultilevel"/>
    <w:tmpl w:val="4C828EBC"/>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7DE20908"/>
    <w:multiLevelType w:val="hybridMultilevel"/>
    <w:tmpl w:val="BD5C1DBA"/>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4"/>
  </w:num>
  <w:num w:numId="2">
    <w:abstractNumId w:val="0"/>
  </w:num>
  <w:num w:numId="3">
    <w:abstractNumId w:val="1"/>
  </w:num>
  <w:num w:numId="4">
    <w:abstractNumId w:val="7"/>
  </w:num>
  <w:num w:numId="5">
    <w:abstractNumId w:val="3"/>
  </w:num>
  <w:num w:numId="6">
    <w:abstractNumId w:val="10"/>
  </w:num>
  <w:num w:numId="7">
    <w:abstractNumId w:val="6"/>
  </w:num>
  <w:num w:numId="8">
    <w:abstractNumId w:val="2"/>
  </w:num>
  <w:num w:numId="9">
    <w:abstractNumId w:val="9"/>
  </w:num>
  <w:num w:numId="10">
    <w:abstractNumId w:val="5"/>
  </w:num>
  <w:num w:numId="11">
    <w:abstractNumId w:val="11"/>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5271"/>
    <w:rsid w:val="00012024"/>
    <w:rsid w:val="0006574C"/>
    <w:rsid w:val="000C2E5A"/>
    <w:rsid w:val="00103700"/>
    <w:rsid w:val="00107B77"/>
    <w:rsid w:val="00136534"/>
    <w:rsid w:val="00173953"/>
    <w:rsid w:val="001A53EB"/>
    <w:rsid w:val="00252407"/>
    <w:rsid w:val="0025511F"/>
    <w:rsid w:val="002578E4"/>
    <w:rsid w:val="002A6C0E"/>
    <w:rsid w:val="002D6C48"/>
    <w:rsid w:val="00314367"/>
    <w:rsid w:val="00370590"/>
    <w:rsid w:val="00380DFC"/>
    <w:rsid w:val="003A3626"/>
    <w:rsid w:val="003D4676"/>
    <w:rsid w:val="00416A9A"/>
    <w:rsid w:val="004565A3"/>
    <w:rsid w:val="00462996"/>
    <w:rsid w:val="0046695E"/>
    <w:rsid w:val="005113DE"/>
    <w:rsid w:val="005747B6"/>
    <w:rsid w:val="00585472"/>
    <w:rsid w:val="005F44C7"/>
    <w:rsid w:val="00610561"/>
    <w:rsid w:val="00665271"/>
    <w:rsid w:val="00684C4A"/>
    <w:rsid w:val="006B4CE5"/>
    <w:rsid w:val="006C4F64"/>
    <w:rsid w:val="007A5E17"/>
    <w:rsid w:val="007B5AA9"/>
    <w:rsid w:val="008407DF"/>
    <w:rsid w:val="008E7575"/>
    <w:rsid w:val="009908D7"/>
    <w:rsid w:val="00A46FC9"/>
    <w:rsid w:val="00A73A3C"/>
    <w:rsid w:val="00B430C2"/>
    <w:rsid w:val="00B76EDE"/>
    <w:rsid w:val="00BC200F"/>
    <w:rsid w:val="00C2689B"/>
    <w:rsid w:val="00C57CF1"/>
    <w:rsid w:val="00C66393"/>
    <w:rsid w:val="00C7799A"/>
    <w:rsid w:val="00D63610"/>
    <w:rsid w:val="00DF173F"/>
    <w:rsid w:val="00F041FF"/>
    <w:rsid w:val="00F41C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D3EB8DB"/>
  <w15:chartTrackingRefBased/>
  <w15:docId w15:val="{CFF8C2CC-2FEA-4BDD-B4C4-04CF35A56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430C2"/>
    <w:pPr>
      <w:spacing w:after="0" w:line="240" w:lineRule="auto"/>
    </w:pPr>
  </w:style>
  <w:style w:type="paragraph" w:styleId="ListParagraph">
    <w:name w:val="List Paragraph"/>
    <w:basedOn w:val="Normal"/>
    <w:uiPriority w:val="34"/>
    <w:qFormat/>
    <w:rsid w:val="00B430C2"/>
    <w:pPr>
      <w:ind w:left="720"/>
      <w:contextualSpacing/>
    </w:pPr>
  </w:style>
  <w:style w:type="paragraph" w:customStyle="1" w:styleId="Default">
    <w:name w:val="Default"/>
    <w:autoRedefine/>
    <w:rsid w:val="00D63610"/>
    <w:pPr>
      <w:suppressAutoHyphens/>
      <w:spacing w:after="0" w:line="240" w:lineRule="auto"/>
      <w:ind w:firstLine="720"/>
    </w:pPr>
    <w:rPr>
      <w:rFonts w:ascii="Calibri" w:eastAsia="ヒラギノ角ゴ Pro W3" w:hAnsi="Calibri" w:cs="Calibri"/>
      <w:color w:val="000000"/>
      <w:sz w:val="24"/>
      <w:szCs w:val="24"/>
    </w:rPr>
  </w:style>
  <w:style w:type="paragraph" w:styleId="Header">
    <w:name w:val="header"/>
    <w:basedOn w:val="Normal"/>
    <w:link w:val="HeaderChar"/>
    <w:uiPriority w:val="99"/>
    <w:unhideWhenUsed/>
    <w:rsid w:val="00F041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41FF"/>
  </w:style>
  <w:style w:type="paragraph" w:styleId="Footer">
    <w:name w:val="footer"/>
    <w:basedOn w:val="Normal"/>
    <w:link w:val="FooterChar"/>
    <w:uiPriority w:val="99"/>
    <w:unhideWhenUsed/>
    <w:rsid w:val="00F041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41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248</TotalTime>
  <Pages>4</Pages>
  <Words>1575</Words>
  <Characters>8981</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 Saunders</dc:creator>
  <cp:keywords/>
  <dc:description/>
  <cp:lastModifiedBy>Rose Saunders</cp:lastModifiedBy>
  <cp:revision>27</cp:revision>
  <dcterms:created xsi:type="dcterms:W3CDTF">2016-09-29T15:07:00Z</dcterms:created>
  <dcterms:modified xsi:type="dcterms:W3CDTF">2016-10-11T15:52:00Z</dcterms:modified>
</cp:coreProperties>
</file>