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C79" w:rsidRDefault="004C7C79" w:rsidP="004C7C79">
      <w:pPr>
        <w:jc w:val="center"/>
      </w:pPr>
    </w:p>
    <w:p w:rsidR="00B256F7" w:rsidRPr="004C7C79" w:rsidRDefault="004C7C79" w:rsidP="004C7C79">
      <w:pPr>
        <w:jc w:val="center"/>
        <w:rPr>
          <w:b/>
          <w:sz w:val="28"/>
          <w:szCs w:val="28"/>
        </w:rPr>
      </w:pPr>
      <w:r w:rsidRPr="004C7C79">
        <w:rPr>
          <w:b/>
          <w:sz w:val="28"/>
          <w:szCs w:val="28"/>
        </w:rPr>
        <w:t>Parish Meeting about Pynes Farm Yard</w:t>
      </w:r>
    </w:p>
    <w:p w:rsidR="004C7C79" w:rsidRPr="004C7C79" w:rsidRDefault="004C7C79" w:rsidP="004C7C79">
      <w:pPr>
        <w:jc w:val="center"/>
        <w:rPr>
          <w:b/>
          <w:sz w:val="28"/>
          <w:szCs w:val="28"/>
        </w:rPr>
      </w:pPr>
    </w:p>
    <w:p w:rsidR="004C7C79" w:rsidRDefault="00C5217F" w:rsidP="004C7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 8 September 2016, </w:t>
      </w:r>
      <w:r w:rsidR="004C7C79" w:rsidRPr="004C7C79">
        <w:rPr>
          <w:b/>
          <w:sz w:val="28"/>
          <w:szCs w:val="28"/>
        </w:rPr>
        <w:t>6pm</w:t>
      </w:r>
      <w:r w:rsidR="002B5D2F">
        <w:rPr>
          <w:b/>
          <w:sz w:val="28"/>
          <w:szCs w:val="28"/>
        </w:rPr>
        <w:t xml:space="preserve">, </w:t>
      </w:r>
      <w:r w:rsidR="004C7C79" w:rsidRPr="004C7C79">
        <w:rPr>
          <w:b/>
          <w:sz w:val="28"/>
          <w:szCs w:val="28"/>
        </w:rPr>
        <w:t>Ide Memorial Hall</w:t>
      </w:r>
    </w:p>
    <w:p w:rsidR="004C7C79" w:rsidRDefault="004C7C79" w:rsidP="004C7C79">
      <w:pPr>
        <w:jc w:val="center"/>
        <w:rPr>
          <w:b/>
          <w:sz w:val="28"/>
          <w:szCs w:val="28"/>
        </w:rPr>
      </w:pPr>
    </w:p>
    <w:p w:rsidR="004C7C79" w:rsidRDefault="004C7C79" w:rsidP="004C7C79">
      <w:pPr>
        <w:rPr>
          <w:sz w:val="28"/>
          <w:szCs w:val="28"/>
        </w:rPr>
      </w:pPr>
    </w:p>
    <w:p w:rsidR="004C7C79" w:rsidRDefault="00C5217F" w:rsidP="004C7C79">
      <w:pPr>
        <w:rPr>
          <w:sz w:val="28"/>
          <w:szCs w:val="28"/>
        </w:rPr>
      </w:pPr>
      <w:r>
        <w:rPr>
          <w:sz w:val="28"/>
          <w:szCs w:val="28"/>
        </w:rPr>
        <w:t>As part of the information</w:t>
      </w:r>
      <w:r w:rsidR="004C7C79">
        <w:rPr>
          <w:sz w:val="28"/>
          <w:szCs w:val="28"/>
        </w:rPr>
        <w:t xml:space="preserve"> gathering stage for Ide</w:t>
      </w:r>
      <w:r>
        <w:rPr>
          <w:sz w:val="28"/>
          <w:szCs w:val="28"/>
        </w:rPr>
        <w:t xml:space="preserve">’s Neighbourhood Plan, </w:t>
      </w:r>
      <w:r w:rsidR="002B5D2F">
        <w:rPr>
          <w:sz w:val="28"/>
          <w:szCs w:val="28"/>
        </w:rPr>
        <w:t>the Church Commissioners have decl</w:t>
      </w:r>
      <w:r w:rsidR="004C7C79">
        <w:rPr>
          <w:sz w:val="28"/>
          <w:szCs w:val="28"/>
        </w:rPr>
        <w:t xml:space="preserve">ared that they may, at some future date, develop </w:t>
      </w:r>
      <w:r>
        <w:rPr>
          <w:sz w:val="28"/>
          <w:szCs w:val="28"/>
        </w:rPr>
        <w:t xml:space="preserve">Pynes Farm Yard by converting the farm </w:t>
      </w:r>
      <w:r w:rsidR="004C7C79">
        <w:rPr>
          <w:sz w:val="28"/>
          <w:szCs w:val="28"/>
        </w:rPr>
        <w:t>buildi</w:t>
      </w:r>
      <w:r>
        <w:rPr>
          <w:sz w:val="28"/>
          <w:szCs w:val="28"/>
        </w:rPr>
        <w:t xml:space="preserve">ngs and barns into residential </w:t>
      </w:r>
      <w:r w:rsidR="004C7C79">
        <w:rPr>
          <w:sz w:val="28"/>
          <w:szCs w:val="28"/>
        </w:rPr>
        <w:t>homes</w:t>
      </w:r>
      <w:r w:rsidR="00C50159">
        <w:rPr>
          <w:sz w:val="28"/>
          <w:szCs w:val="28"/>
        </w:rPr>
        <w:t xml:space="preserve"> (see accompanying site plan)</w:t>
      </w:r>
      <w:r w:rsidR="004C7C79">
        <w:rPr>
          <w:sz w:val="28"/>
          <w:szCs w:val="28"/>
        </w:rPr>
        <w:t>.  I</w:t>
      </w:r>
      <w:r w:rsidR="002B5D2F">
        <w:rPr>
          <w:sz w:val="28"/>
          <w:szCs w:val="28"/>
        </w:rPr>
        <w:t>n</w:t>
      </w:r>
      <w:r>
        <w:rPr>
          <w:sz w:val="28"/>
          <w:szCs w:val="28"/>
        </w:rPr>
        <w:t xml:space="preserve"> order to gauge local opinion on </w:t>
      </w:r>
      <w:r w:rsidR="004C7C79">
        <w:rPr>
          <w:sz w:val="28"/>
          <w:szCs w:val="28"/>
        </w:rPr>
        <w:t>this, the Parish Council has arranged a</w:t>
      </w:r>
      <w:r>
        <w:rPr>
          <w:sz w:val="28"/>
          <w:szCs w:val="28"/>
        </w:rPr>
        <w:t>n</w:t>
      </w:r>
      <w:r w:rsidR="002B5D2F">
        <w:rPr>
          <w:sz w:val="28"/>
          <w:szCs w:val="28"/>
        </w:rPr>
        <w:t xml:space="preserve"> open</w:t>
      </w:r>
      <w:r w:rsidR="004C7C79">
        <w:rPr>
          <w:sz w:val="28"/>
          <w:szCs w:val="28"/>
        </w:rPr>
        <w:t xml:space="preserve"> meeting at which representatives of the Church Commissioners will</w:t>
      </w:r>
      <w:r w:rsidR="002B5D2F">
        <w:rPr>
          <w:sz w:val="28"/>
          <w:szCs w:val="28"/>
        </w:rPr>
        <w:t xml:space="preserve"> p</w:t>
      </w:r>
      <w:r>
        <w:rPr>
          <w:sz w:val="28"/>
          <w:szCs w:val="28"/>
        </w:rPr>
        <w:t xml:space="preserve">resent and answer questions on </w:t>
      </w:r>
      <w:r w:rsidR="002B5D2F">
        <w:rPr>
          <w:sz w:val="28"/>
          <w:szCs w:val="28"/>
        </w:rPr>
        <w:t>their preliminary proposals.</w:t>
      </w:r>
      <w:r w:rsidR="00C50159">
        <w:rPr>
          <w:sz w:val="28"/>
          <w:szCs w:val="28"/>
        </w:rPr>
        <w:t xml:space="preserve"> </w:t>
      </w:r>
    </w:p>
    <w:p w:rsidR="00C50159" w:rsidRDefault="00C50159" w:rsidP="004C7C79">
      <w:pPr>
        <w:rPr>
          <w:sz w:val="28"/>
          <w:szCs w:val="28"/>
        </w:rPr>
      </w:pPr>
    </w:p>
    <w:p w:rsidR="002B5D2F" w:rsidRDefault="002B5D2F" w:rsidP="004C7C79">
      <w:pPr>
        <w:rPr>
          <w:sz w:val="28"/>
          <w:szCs w:val="28"/>
        </w:rPr>
      </w:pPr>
      <w:r>
        <w:rPr>
          <w:sz w:val="28"/>
          <w:szCs w:val="28"/>
        </w:rPr>
        <w:t xml:space="preserve">Residents will </w:t>
      </w:r>
      <w:r w:rsidR="00C50159">
        <w:rPr>
          <w:sz w:val="28"/>
          <w:szCs w:val="28"/>
        </w:rPr>
        <w:t>also</w:t>
      </w:r>
      <w:r w:rsidR="00C5217F">
        <w:rPr>
          <w:sz w:val="28"/>
          <w:szCs w:val="28"/>
        </w:rPr>
        <w:t xml:space="preserve"> have the opportunity </w:t>
      </w:r>
      <w:r>
        <w:rPr>
          <w:sz w:val="28"/>
          <w:szCs w:val="28"/>
        </w:rPr>
        <w:t>at t</w:t>
      </w:r>
      <w:r w:rsidR="00C5217F">
        <w:rPr>
          <w:sz w:val="28"/>
          <w:szCs w:val="28"/>
        </w:rPr>
        <w:t>he end of the meeting to give w</w:t>
      </w:r>
      <w:r>
        <w:rPr>
          <w:sz w:val="28"/>
          <w:szCs w:val="28"/>
        </w:rPr>
        <w:t>ritt</w:t>
      </w:r>
      <w:r w:rsidR="00C5217F">
        <w:rPr>
          <w:sz w:val="28"/>
          <w:szCs w:val="28"/>
        </w:rPr>
        <w:t>en feedback on</w:t>
      </w:r>
      <w:r w:rsidR="00C50159">
        <w:rPr>
          <w:sz w:val="28"/>
          <w:szCs w:val="28"/>
        </w:rPr>
        <w:t xml:space="preserve"> the pr</w:t>
      </w:r>
      <w:r w:rsidR="00C5217F">
        <w:rPr>
          <w:sz w:val="28"/>
          <w:szCs w:val="28"/>
        </w:rPr>
        <w:t xml:space="preserve">oposals to the Parish Council, </w:t>
      </w:r>
      <w:bookmarkStart w:id="0" w:name="_GoBack"/>
      <w:bookmarkEnd w:id="0"/>
      <w:r w:rsidR="00C50159">
        <w:rPr>
          <w:sz w:val="28"/>
          <w:szCs w:val="28"/>
        </w:rPr>
        <w:t>for</w:t>
      </w:r>
      <w:r>
        <w:rPr>
          <w:sz w:val="28"/>
          <w:szCs w:val="28"/>
        </w:rPr>
        <w:t xml:space="preserve"> the  Nei</w:t>
      </w:r>
      <w:r w:rsidR="00C50159">
        <w:rPr>
          <w:sz w:val="28"/>
          <w:szCs w:val="28"/>
        </w:rPr>
        <w:t>ghbourhood Plan working group to</w:t>
      </w:r>
      <w:r>
        <w:rPr>
          <w:sz w:val="28"/>
          <w:szCs w:val="28"/>
        </w:rPr>
        <w:t xml:space="preserve"> take  into consideration  when writing the first draft of the Plan.</w:t>
      </w:r>
    </w:p>
    <w:p w:rsidR="00C50159" w:rsidRDefault="00C50159" w:rsidP="004C7C79">
      <w:pPr>
        <w:rPr>
          <w:sz w:val="28"/>
          <w:szCs w:val="28"/>
        </w:rPr>
      </w:pPr>
    </w:p>
    <w:p w:rsidR="00C50159" w:rsidRDefault="00C5217F" w:rsidP="004C7C79">
      <w:pPr>
        <w:rPr>
          <w:sz w:val="28"/>
          <w:szCs w:val="28"/>
        </w:rPr>
      </w:pPr>
      <w:r>
        <w:rPr>
          <w:sz w:val="28"/>
          <w:szCs w:val="28"/>
        </w:rPr>
        <w:t xml:space="preserve">We look </w:t>
      </w:r>
      <w:r w:rsidR="00C50159">
        <w:rPr>
          <w:sz w:val="28"/>
          <w:szCs w:val="28"/>
        </w:rPr>
        <w:t>forward to seeing as many people as possible at this important meeting.</w:t>
      </w:r>
    </w:p>
    <w:p w:rsidR="00C50159" w:rsidRDefault="00C50159" w:rsidP="004C7C79">
      <w:pPr>
        <w:rPr>
          <w:sz w:val="28"/>
          <w:szCs w:val="28"/>
        </w:rPr>
      </w:pPr>
    </w:p>
    <w:p w:rsidR="00C50159" w:rsidRDefault="00C50159" w:rsidP="004C7C79">
      <w:pPr>
        <w:rPr>
          <w:sz w:val="28"/>
          <w:szCs w:val="28"/>
        </w:rPr>
      </w:pPr>
      <w:r>
        <w:rPr>
          <w:sz w:val="28"/>
          <w:szCs w:val="28"/>
        </w:rPr>
        <w:t>Nick Bradley</w:t>
      </w:r>
    </w:p>
    <w:p w:rsidR="00C50159" w:rsidRDefault="00C50159" w:rsidP="004C7C79">
      <w:pPr>
        <w:rPr>
          <w:sz w:val="28"/>
          <w:szCs w:val="28"/>
        </w:rPr>
      </w:pPr>
      <w:r>
        <w:rPr>
          <w:sz w:val="28"/>
          <w:szCs w:val="28"/>
        </w:rPr>
        <w:t>Chairman, Ide Parish Council.</w:t>
      </w:r>
    </w:p>
    <w:p w:rsidR="00C50159" w:rsidRDefault="00C50159" w:rsidP="004C7C79">
      <w:pPr>
        <w:rPr>
          <w:sz w:val="28"/>
          <w:szCs w:val="28"/>
        </w:rPr>
      </w:pPr>
    </w:p>
    <w:p w:rsidR="00C50159" w:rsidRDefault="00C50159" w:rsidP="004C7C79">
      <w:pPr>
        <w:rPr>
          <w:sz w:val="28"/>
          <w:szCs w:val="28"/>
        </w:rPr>
      </w:pPr>
    </w:p>
    <w:p w:rsidR="00C50159" w:rsidRDefault="00C50159" w:rsidP="004C7C79">
      <w:pPr>
        <w:rPr>
          <w:sz w:val="28"/>
          <w:szCs w:val="28"/>
        </w:rPr>
      </w:pPr>
    </w:p>
    <w:p w:rsidR="002B5D2F" w:rsidRDefault="002B5D2F" w:rsidP="004C7C79">
      <w:pPr>
        <w:rPr>
          <w:sz w:val="28"/>
          <w:szCs w:val="28"/>
        </w:rPr>
      </w:pPr>
    </w:p>
    <w:p w:rsidR="002B5D2F" w:rsidRPr="004C7C79" w:rsidRDefault="002B5D2F" w:rsidP="004C7C79">
      <w:pPr>
        <w:rPr>
          <w:sz w:val="28"/>
          <w:szCs w:val="28"/>
        </w:rPr>
      </w:pPr>
    </w:p>
    <w:p w:rsidR="004C7C79" w:rsidRDefault="004C7C79" w:rsidP="004C7C79">
      <w:pPr>
        <w:jc w:val="center"/>
        <w:rPr>
          <w:b/>
          <w:sz w:val="28"/>
          <w:szCs w:val="28"/>
        </w:rPr>
      </w:pPr>
    </w:p>
    <w:p w:rsidR="004C7C79" w:rsidRPr="004C7C79" w:rsidRDefault="004C7C79" w:rsidP="004C7C79">
      <w:pPr>
        <w:jc w:val="center"/>
        <w:rPr>
          <w:sz w:val="28"/>
          <w:szCs w:val="28"/>
        </w:rPr>
      </w:pPr>
    </w:p>
    <w:p w:rsidR="004C7C79" w:rsidRPr="004C7C79" w:rsidRDefault="004C7C79" w:rsidP="004C7C79">
      <w:pPr>
        <w:jc w:val="center"/>
        <w:rPr>
          <w:b/>
        </w:rPr>
      </w:pPr>
    </w:p>
    <w:p w:rsidR="004C7C79" w:rsidRDefault="004C7C79" w:rsidP="004C7C79">
      <w:pPr>
        <w:jc w:val="center"/>
      </w:pPr>
    </w:p>
    <w:sectPr w:rsidR="004C7C79" w:rsidSect="00B256F7"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79"/>
    <w:rsid w:val="002B5D2F"/>
    <w:rsid w:val="004C7C79"/>
    <w:rsid w:val="00792BEA"/>
    <w:rsid w:val="00B256F7"/>
    <w:rsid w:val="00C50159"/>
    <w:rsid w:val="00C5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2473B1"/>
  <w14:defaultImageDpi w14:val="300"/>
  <w15:docId w15:val="{80BBE9A9-66BF-486B-B99F-40C66CAF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808</Characters>
  <Application>Microsoft Office Word</Application>
  <DocSecurity>0</DocSecurity>
  <Lines>6</Lines>
  <Paragraphs>1</Paragraphs>
  <ScaleCrop>false</ScaleCrop>
  <Company>Smallridge House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Bradley</dc:creator>
  <cp:keywords/>
  <dc:description/>
  <cp:lastModifiedBy>Rose Saunders</cp:lastModifiedBy>
  <cp:revision>3</cp:revision>
  <dcterms:created xsi:type="dcterms:W3CDTF">2016-08-16T16:56:00Z</dcterms:created>
  <dcterms:modified xsi:type="dcterms:W3CDTF">2016-08-16T17:01:00Z</dcterms:modified>
</cp:coreProperties>
</file>