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B5F7F" w14:textId="60D74426" w:rsidR="00A55961" w:rsidRPr="002D3EC6" w:rsidRDefault="002D3EC6" w:rsidP="00900D18">
      <w:pPr>
        <w:jc w:val="center"/>
        <w:rPr>
          <w:b/>
        </w:rPr>
      </w:pPr>
      <w:r w:rsidRPr="002D3EC6">
        <w:rPr>
          <w:b/>
        </w:rPr>
        <w:t>IDE PARISH COUNCIL</w:t>
      </w:r>
    </w:p>
    <w:p w14:paraId="186DC1DB" w14:textId="19522C60" w:rsidR="002D3EC6" w:rsidRDefault="002D3EC6" w:rsidP="00900D18">
      <w:pPr>
        <w:jc w:val="center"/>
        <w:rPr>
          <w:b/>
        </w:rPr>
      </w:pPr>
      <w:r w:rsidRPr="002D3EC6">
        <w:rPr>
          <w:b/>
        </w:rPr>
        <w:t>MINUTES OF A</w:t>
      </w:r>
      <w:r w:rsidR="00F8343C">
        <w:rPr>
          <w:b/>
        </w:rPr>
        <w:t>N EXTRAORDINARY</w:t>
      </w:r>
      <w:r w:rsidRPr="002D3EC6">
        <w:rPr>
          <w:b/>
        </w:rPr>
        <w:t xml:space="preserve"> MEETING HELD ON WEDNESDAY </w:t>
      </w:r>
      <w:r w:rsidR="00F8343C">
        <w:rPr>
          <w:b/>
        </w:rPr>
        <w:t xml:space="preserve">18 APRIL </w:t>
      </w:r>
      <w:r w:rsidR="008F73B9">
        <w:rPr>
          <w:b/>
        </w:rPr>
        <w:t>2018</w:t>
      </w:r>
    </w:p>
    <w:p w14:paraId="45B29CA4" w14:textId="2A083D03" w:rsidR="002D3EC6" w:rsidRPr="009D73F8" w:rsidRDefault="002D3EC6" w:rsidP="00C212D1">
      <w:pPr>
        <w:pStyle w:val="BodyText"/>
      </w:pPr>
      <w:r w:rsidRPr="009D73F8">
        <w:rPr>
          <w:b/>
        </w:rPr>
        <w:t>Attended by:</w:t>
      </w:r>
      <w:r w:rsidRPr="009D73F8">
        <w:t xml:space="preserve"> Councillors Nick Bradley (Chairman),</w:t>
      </w:r>
      <w:r w:rsidR="00E62C46" w:rsidRPr="009D73F8">
        <w:t xml:space="preserve"> </w:t>
      </w:r>
      <w:r w:rsidRPr="009D73F8">
        <w:t>Barry Hookins,</w:t>
      </w:r>
      <w:r w:rsidR="00F8343C">
        <w:t xml:space="preserve"> John Smart,</w:t>
      </w:r>
      <w:r w:rsidR="00982203" w:rsidRPr="009D73F8">
        <w:t xml:space="preserve"> </w:t>
      </w:r>
      <w:r w:rsidRPr="009D73F8">
        <w:t>Andy Swain</w:t>
      </w:r>
      <w:r w:rsidR="00F8343C">
        <w:t>,</w:t>
      </w:r>
      <w:r w:rsidR="00D86D20" w:rsidRPr="009D73F8">
        <w:t xml:space="preserve"> </w:t>
      </w:r>
      <w:r w:rsidR="00E62C46" w:rsidRPr="009D73F8">
        <w:t>Chris Bishop</w:t>
      </w:r>
      <w:r w:rsidR="00F8343C">
        <w:t xml:space="preserve">, Mark Thomas </w:t>
      </w:r>
    </w:p>
    <w:p w14:paraId="7E9FA2CF" w14:textId="7E5EFA84" w:rsidR="002D3EC6" w:rsidRPr="009D73F8" w:rsidRDefault="002D3EC6" w:rsidP="00644B7D">
      <w:pPr>
        <w:pStyle w:val="BodyText"/>
      </w:pPr>
      <w:r w:rsidRPr="009D73F8">
        <w:rPr>
          <w:b/>
        </w:rPr>
        <w:t>In attendance</w:t>
      </w:r>
      <w:r w:rsidRPr="009D73F8">
        <w:t>: Mel Liversage (clerk)</w:t>
      </w:r>
      <w:r w:rsidR="005658B1" w:rsidRPr="009D73F8">
        <w:t>;</w:t>
      </w:r>
      <w:r w:rsidR="00644B7D" w:rsidRPr="009D73F8">
        <w:t xml:space="preserve"> </w:t>
      </w:r>
      <w:r w:rsidR="00627404">
        <w:t>two</w:t>
      </w:r>
      <w:r w:rsidR="00E62C46" w:rsidRPr="009D73F8">
        <w:t xml:space="preserve"> </w:t>
      </w:r>
      <w:r w:rsidR="00900D18" w:rsidRPr="009D73F8">
        <w:t>members of the public</w:t>
      </w:r>
      <w:r w:rsidRPr="009D73F8">
        <w:t>.</w:t>
      </w:r>
    </w:p>
    <w:p w14:paraId="4D35DF40" w14:textId="775929B5" w:rsidR="002D3EC6" w:rsidRPr="009D73F8" w:rsidRDefault="002D3EC6" w:rsidP="00C212D1">
      <w:r w:rsidRPr="009D73F8">
        <w:rPr>
          <w:b/>
        </w:rPr>
        <w:t>Declaration of recording</w:t>
      </w:r>
      <w:r w:rsidRPr="009D73F8">
        <w:t xml:space="preserve">: </w:t>
      </w:r>
      <w:r w:rsidR="00F8343C">
        <w:t xml:space="preserve">No recording took place </w:t>
      </w:r>
    </w:p>
    <w:p w14:paraId="6627D3BC" w14:textId="694CAD3B" w:rsidR="008570C8" w:rsidRDefault="007267F1" w:rsidP="00C929BF">
      <w:pPr>
        <w:pStyle w:val="BodyText"/>
        <w:rPr>
          <w:color w:val="FF0000"/>
        </w:rPr>
      </w:pPr>
      <w:r w:rsidRPr="009D73F8">
        <w:rPr>
          <w:b/>
        </w:rPr>
        <w:t>Public participation</w:t>
      </w:r>
      <w:r w:rsidR="002D3EC6" w:rsidRPr="009D73F8">
        <w:rPr>
          <w:b/>
        </w:rPr>
        <w:t xml:space="preserve"> time:</w:t>
      </w:r>
      <w:r w:rsidR="002D3EC6" w:rsidRPr="009D73F8">
        <w:t xml:space="preserve"> </w:t>
      </w:r>
      <w:r w:rsidRPr="009D73F8">
        <w:t>The chairman invited the members of the public</w:t>
      </w:r>
      <w:r w:rsidR="008F2046" w:rsidRPr="009D73F8">
        <w:t xml:space="preserve"> present to give their views or</w:t>
      </w:r>
      <w:r w:rsidRPr="009D73F8">
        <w:t xml:space="preserve"> question the Parish Council on issues on this ag</w:t>
      </w:r>
      <w:r w:rsidR="008F2046" w:rsidRPr="009D73F8">
        <w:t>enda or raise issues to be</w:t>
      </w:r>
      <w:r w:rsidRPr="009D73F8">
        <w:t xml:space="preserve"> consider</w:t>
      </w:r>
      <w:r w:rsidR="008F2046" w:rsidRPr="009D73F8">
        <w:t>ed for discussion at a future meeting</w:t>
      </w:r>
      <w:r w:rsidRPr="009D73F8">
        <w:t xml:space="preserve"> at the discretion of the chairman. </w:t>
      </w:r>
      <w:r w:rsidR="00627404">
        <w:t>Two</w:t>
      </w:r>
      <w:r w:rsidR="00F8343C">
        <w:t xml:space="preserve"> members of the public asked </w:t>
      </w:r>
      <w:r w:rsidR="00944FB5">
        <w:t xml:space="preserve">the council to ensure that the </w:t>
      </w:r>
      <w:r w:rsidR="00F8343C">
        <w:t>yearly trimming</w:t>
      </w:r>
      <w:r w:rsidR="00944FB5">
        <w:t xml:space="preserve"> </w:t>
      </w:r>
      <w:r w:rsidR="00F8343C">
        <w:t>of the St Ida’s Close boundary</w:t>
      </w:r>
      <w:r w:rsidR="00944FB5">
        <w:t xml:space="preserve"> hedge was</w:t>
      </w:r>
      <w:r w:rsidR="00F8343C">
        <w:t xml:space="preserve"> continued </w:t>
      </w:r>
      <w:r w:rsidR="00944FB5">
        <w:t>under the Parish Council ownership. The chairman explained that there was quite a lot of reparation work to be done to all the fences and hedges</w:t>
      </w:r>
      <w:r w:rsidR="008F0975">
        <w:t xml:space="preserve"> of the site </w:t>
      </w:r>
      <w:r w:rsidR="00944FB5">
        <w:t xml:space="preserve">and </w:t>
      </w:r>
      <w:r w:rsidR="00627404">
        <w:t>that this item would form</w:t>
      </w:r>
      <w:r w:rsidR="00944FB5">
        <w:t xml:space="preserve"> </w:t>
      </w:r>
      <w:r w:rsidR="00627404">
        <w:t xml:space="preserve">part of the </w:t>
      </w:r>
      <w:proofErr w:type="spellStart"/>
      <w:r w:rsidR="00627404">
        <w:t>negotiattions</w:t>
      </w:r>
      <w:proofErr w:type="spellEnd"/>
      <w:r w:rsidR="00944FB5">
        <w:t xml:space="preserve"> when discussing the terms </w:t>
      </w:r>
      <w:r w:rsidR="008F0975">
        <w:t xml:space="preserve">of purchase </w:t>
      </w:r>
      <w:r w:rsidR="00944FB5">
        <w:t>with the Church Commissioners.</w:t>
      </w:r>
    </w:p>
    <w:p w14:paraId="0DB1DBB4" w14:textId="13FDC054" w:rsidR="00C929BF" w:rsidRPr="009D73F8" w:rsidRDefault="00C929BF" w:rsidP="00C929BF">
      <w:pPr>
        <w:pStyle w:val="BodyText"/>
      </w:pPr>
      <w:r w:rsidRPr="009D73F8">
        <w:rPr>
          <w:b/>
        </w:rPr>
        <w:t xml:space="preserve">1. </w:t>
      </w:r>
      <w:r w:rsidR="007267F1" w:rsidRPr="009D73F8">
        <w:rPr>
          <w:b/>
        </w:rPr>
        <w:t>Apologi</w:t>
      </w:r>
      <w:r w:rsidR="00C2644C" w:rsidRPr="009D73F8">
        <w:rPr>
          <w:b/>
        </w:rPr>
        <w:t>es</w:t>
      </w:r>
      <w:r w:rsidRPr="009D73F8">
        <w:t xml:space="preserve"> were received from c</w:t>
      </w:r>
      <w:r w:rsidR="00C2644C" w:rsidRPr="009D73F8">
        <w:t>ouncillor</w:t>
      </w:r>
      <w:r w:rsidR="00982203" w:rsidRPr="009D73F8">
        <w:t>s</w:t>
      </w:r>
      <w:r w:rsidR="008F73B9" w:rsidRPr="009D73F8">
        <w:t xml:space="preserve"> </w:t>
      </w:r>
      <w:r w:rsidR="00F8343C">
        <w:t xml:space="preserve">Pete Bishop, Sarah Tiley, Rachel Herbert, </w:t>
      </w:r>
      <w:r w:rsidR="00C2644C" w:rsidRPr="009D73F8">
        <w:t>Joh</w:t>
      </w:r>
      <w:r w:rsidR="00D57A15" w:rsidRPr="009D73F8">
        <w:t>n Goodey (TDC)</w:t>
      </w:r>
      <w:r w:rsidR="003639B8" w:rsidRPr="009D73F8">
        <w:t xml:space="preserve">, Kevin Lake (TDC), Alan Connett </w:t>
      </w:r>
      <w:r w:rsidR="00E62C46" w:rsidRPr="009D73F8">
        <w:t>(</w:t>
      </w:r>
      <w:r w:rsidR="003639B8" w:rsidRPr="009D73F8">
        <w:t>DDC</w:t>
      </w:r>
      <w:r w:rsidR="00E62C46" w:rsidRPr="009D73F8">
        <w:t>)</w:t>
      </w:r>
    </w:p>
    <w:p w14:paraId="4C55DA19" w14:textId="3D9EA9BE" w:rsidR="00C2644C" w:rsidRDefault="00C929BF" w:rsidP="00C929BF">
      <w:pPr>
        <w:pStyle w:val="BodyText"/>
      </w:pPr>
      <w:r w:rsidRPr="009D73F8">
        <w:rPr>
          <w:b/>
        </w:rPr>
        <w:t>2.</w:t>
      </w:r>
      <w:r w:rsidRPr="009D73F8">
        <w:t xml:space="preserve"> </w:t>
      </w:r>
      <w:r w:rsidR="00C2644C" w:rsidRPr="009D73F8">
        <w:rPr>
          <w:b/>
        </w:rPr>
        <w:t>Declaration of Interest</w:t>
      </w:r>
      <w:r w:rsidR="00C2644C" w:rsidRPr="009D73F8">
        <w:t xml:space="preserve">: </w:t>
      </w:r>
      <w:r w:rsidR="00910898" w:rsidRPr="009D73F8">
        <w:t xml:space="preserve"> </w:t>
      </w:r>
      <w:r w:rsidR="00CC2F5A">
        <w:t xml:space="preserve">Mark Thomas declared that he cultivates land </w:t>
      </w:r>
      <w:proofErr w:type="gramStart"/>
      <w:r w:rsidR="00CC2F5A">
        <w:t>on  the</w:t>
      </w:r>
      <w:proofErr w:type="gramEnd"/>
      <w:r w:rsidR="00CC2F5A">
        <w:t xml:space="preserve"> disputed strip which  forms the north east border of </w:t>
      </w:r>
      <w:proofErr w:type="spellStart"/>
      <w:r w:rsidR="00CC2F5A">
        <w:t>Pynes</w:t>
      </w:r>
      <w:proofErr w:type="spellEnd"/>
      <w:r w:rsidR="00CC2F5A">
        <w:t xml:space="preserve"> Orchard. The chairman deemed that this did not prevent </w:t>
      </w:r>
      <w:proofErr w:type="gramStart"/>
      <w:r w:rsidR="00CC2F5A">
        <w:t>him  from</w:t>
      </w:r>
      <w:proofErr w:type="gramEnd"/>
      <w:r w:rsidR="00CC2F5A">
        <w:t xml:space="preserve"> taking </w:t>
      </w:r>
      <w:r w:rsidR="00627404">
        <w:t xml:space="preserve">a full </w:t>
      </w:r>
      <w:r w:rsidR="00CC2F5A">
        <w:t>part in  the  meeting.</w:t>
      </w:r>
    </w:p>
    <w:p w14:paraId="7829CD88" w14:textId="77777777" w:rsidR="00627404" w:rsidRDefault="00627404" w:rsidP="00CE3DE3">
      <w:r>
        <w:t>3.1</w:t>
      </w:r>
      <w:r w:rsidR="00CC2F5A">
        <w:t xml:space="preserve"> The Chairman explained that</w:t>
      </w:r>
      <w:r w:rsidR="008F0975">
        <w:t xml:space="preserve"> the</w:t>
      </w:r>
      <w:r w:rsidR="00CC2F5A">
        <w:t xml:space="preserve"> Parish Council’s</w:t>
      </w:r>
      <w:r w:rsidR="008F0975">
        <w:t xml:space="preserve"> offer</w:t>
      </w:r>
      <w:r w:rsidR="00CC2F5A">
        <w:t xml:space="preserve"> to buy </w:t>
      </w:r>
      <w:proofErr w:type="spellStart"/>
      <w:r w:rsidR="00CC2F5A">
        <w:t>Pynes</w:t>
      </w:r>
      <w:proofErr w:type="spellEnd"/>
      <w:r w:rsidR="00CC2F5A">
        <w:t xml:space="preserve"> Orchard at a price of £17,000 per </w:t>
      </w:r>
      <w:proofErr w:type="gramStart"/>
      <w:r w:rsidR="00CC2F5A">
        <w:t xml:space="preserve">acre </w:t>
      </w:r>
      <w:r w:rsidR="008F0975">
        <w:t xml:space="preserve"> </w:t>
      </w:r>
      <w:r w:rsidR="00CC2F5A">
        <w:t>had</w:t>
      </w:r>
      <w:proofErr w:type="gramEnd"/>
      <w:r w:rsidR="00CC2F5A">
        <w:t xml:space="preserve"> been  accepted b</w:t>
      </w:r>
      <w:r w:rsidR="00C766DD">
        <w:t xml:space="preserve">y </w:t>
      </w:r>
      <w:r w:rsidR="008F0975">
        <w:t>the Church Commissioners</w:t>
      </w:r>
      <w:r>
        <w:t>.</w:t>
      </w:r>
      <w:r w:rsidR="008F0975">
        <w:t xml:space="preserve"> The</w:t>
      </w:r>
      <w:r w:rsidR="00CC2F5A">
        <w:t xml:space="preserve"> price reflects the fact that the Church </w:t>
      </w:r>
      <w:proofErr w:type="gramStart"/>
      <w:r w:rsidR="00CC2F5A">
        <w:t>regard</w:t>
      </w:r>
      <w:proofErr w:type="gramEnd"/>
      <w:r w:rsidR="00CC2F5A">
        <w:t xml:space="preserve"> the orchard as </w:t>
      </w:r>
      <w:r w:rsidR="008F0975">
        <w:t>ame</w:t>
      </w:r>
      <w:r w:rsidR="00CC2F5A">
        <w:t>nity land, not agricultural land. T</w:t>
      </w:r>
      <w:r w:rsidR="00603171">
        <w:t xml:space="preserve">his </w:t>
      </w:r>
      <w:r w:rsidR="008F0975">
        <w:t xml:space="preserve">was </w:t>
      </w:r>
      <w:r w:rsidR="00CC2F5A">
        <w:t xml:space="preserve">also </w:t>
      </w:r>
      <w:r w:rsidR="008F0975">
        <w:t xml:space="preserve">the </w:t>
      </w:r>
      <w:proofErr w:type="gramStart"/>
      <w:r w:rsidR="00C766DD">
        <w:t xml:space="preserve">value </w:t>
      </w:r>
      <w:r w:rsidR="00CC2F5A">
        <w:t xml:space="preserve"> estimated</w:t>
      </w:r>
      <w:proofErr w:type="gramEnd"/>
      <w:r w:rsidR="00CC2F5A">
        <w:t xml:space="preserve"> </w:t>
      </w:r>
      <w:r w:rsidR="00C766DD">
        <w:t xml:space="preserve"> </w:t>
      </w:r>
      <w:r w:rsidR="008F0975">
        <w:t xml:space="preserve">by </w:t>
      </w:r>
      <w:proofErr w:type="spellStart"/>
      <w:r w:rsidR="008F0975">
        <w:t>Rendel</w:t>
      </w:r>
      <w:r w:rsidR="00634EB9">
        <w:t>ls</w:t>
      </w:r>
      <w:proofErr w:type="spellEnd"/>
      <w:r w:rsidR="008F0975">
        <w:t xml:space="preserve"> Estate agents</w:t>
      </w:r>
      <w:r w:rsidR="00CC2F5A">
        <w:t>, who were instructed  by the PC in February 2017</w:t>
      </w:r>
      <w:r w:rsidR="00C766DD">
        <w:t xml:space="preserve">.  </w:t>
      </w:r>
    </w:p>
    <w:p w14:paraId="6A6305F8" w14:textId="0D80F3C6" w:rsidR="00CE3DE3" w:rsidRPr="00CE3DE3" w:rsidRDefault="00C766DD" w:rsidP="00CE3DE3">
      <w:pPr>
        <w:rPr>
          <w:rFonts w:ascii="Calibri" w:eastAsia="Calibri" w:hAnsi="Calibri" w:cs="Times New Roman"/>
          <w:color w:val="000000"/>
        </w:rPr>
      </w:pPr>
      <w:r>
        <w:t xml:space="preserve">He explained that </w:t>
      </w:r>
      <w:r w:rsidR="00634EB9">
        <w:t xml:space="preserve">the Church Commissioners have also agreed to sell land at </w:t>
      </w:r>
      <w:r>
        <w:t>Weir Meadow</w:t>
      </w:r>
      <w:r w:rsidR="00627404">
        <w:t xml:space="preserve">; and a price for that has </w:t>
      </w:r>
      <w:proofErr w:type="gramStart"/>
      <w:r w:rsidR="00627404">
        <w:t>been  agreed</w:t>
      </w:r>
      <w:proofErr w:type="gramEnd"/>
      <w:r w:rsidR="00627404">
        <w:t>,  at a lower, agricultural  value</w:t>
      </w:r>
      <w:r w:rsidR="00CE3DE3">
        <w:t xml:space="preserve">. </w:t>
      </w:r>
      <w:r w:rsidR="00CE3DE3" w:rsidRPr="00CE3DE3">
        <w:rPr>
          <w:rFonts w:ascii="Calibri" w:eastAsia="Calibri" w:hAnsi="Calibri" w:cs="Times New Roman"/>
          <w:color w:val="000000"/>
        </w:rPr>
        <w:t xml:space="preserve"> </w:t>
      </w:r>
      <w:r w:rsidR="00627404">
        <w:rPr>
          <w:rFonts w:ascii="Calibri" w:eastAsia="Calibri" w:hAnsi="Calibri" w:cs="Times New Roman"/>
          <w:color w:val="000000"/>
        </w:rPr>
        <w:t xml:space="preserve">But the issue of access across Weir </w:t>
      </w:r>
      <w:proofErr w:type="gramStart"/>
      <w:r w:rsidR="00627404">
        <w:rPr>
          <w:rFonts w:ascii="Calibri" w:eastAsia="Calibri" w:hAnsi="Calibri" w:cs="Times New Roman"/>
          <w:color w:val="000000"/>
        </w:rPr>
        <w:t>Meadow  by</w:t>
      </w:r>
      <w:proofErr w:type="gramEnd"/>
      <w:r w:rsidR="00627404">
        <w:rPr>
          <w:rFonts w:ascii="Calibri" w:eastAsia="Calibri" w:hAnsi="Calibri" w:cs="Times New Roman"/>
          <w:color w:val="000000"/>
        </w:rPr>
        <w:t xml:space="preserve"> the tenant or owner of the fields to the north  of Weir Meadow has yet to be resolved. Once this</w:t>
      </w:r>
      <w:r w:rsidR="00CE3DE3" w:rsidRPr="00CE3DE3">
        <w:rPr>
          <w:rFonts w:ascii="Calibri" w:eastAsia="Calibri" w:hAnsi="Calibri" w:cs="Times New Roman"/>
          <w:color w:val="000000"/>
        </w:rPr>
        <w:t xml:space="preserve"> issue </w:t>
      </w:r>
      <w:r w:rsidR="00627404">
        <w:rPr>
          <w:rFonts w:ascii="Calibri" w:eastAsia="Calibri" w:hAnsi="Calibri" w:cs="Times New Roman"/>
          <w:color w:val="000000"/>
        </w:rPr>
        <w:t xml:space="preserve">of agricultural access </w:t>
      </w:r>
      <w:r w:rsidR="00CE3DE3" w:rsidRPr="00CE3DE3">
        <w:rPr>
          <w:rFonts w:ascii="Calibri" w:eastAsia="Calibri" w:hAnsi="Calibri" w:cs="Times New Roman"/>
          <w:color w:val="000000"/>
        </w:rPr>
        <w:t>has been resolved, the Parish Council, with the help of its Weir Meadow Working Group, will be in a position to start fund raising in earnest for this project as well.</w:t>
      </w:r>
    </w:p>
    <w:p w14:paraId="34FDA9EC" w14:textId="0A795478" w:rsidR="00603171" w:rsidRDefault="00634EB9" w:rsidP="00603171">
      <w:r>
        <w:t>T</w:t>
      </w:r>
      <w:r w:rsidR="00C766DD">
        <w:t>he councillors debated and voiced repre</w:t>
      </w:r>
      <w:r w:rsidR="00627404">
        <w:t>sentations about the challenge</w:t>
      </w:r>
      <w:r w:rsidR="00C766DD">
        <w:t xml:space="preserve">s </w:t>
      </w:r>
      <w:r>
        <w:t xml:space="preserve">of supporting two </w:t>
      </w:r>
      <w:r w:rsidR="00C766DD">
        <w:t xml:space="preserve">land </w:t>
      </w:r>
      <w:r w:rsidR="00E64DA1">
        <w:t xml:space="preserve">purchases </w:t>
      </w:r>
      <w:r w:rsidR="00C766DD">
        <w:t xml:space="preserve">and funding </w:t>
      </w:r>
      <w:proofErr w:type="gramStart"/>
      <w:r w:rsidR="00C766DD">
        <w:t>raising</w:t>
      </w:r>
      <w:proofErr w:type="gramEnd"/>
      <w:r w:rsidR="00C766DD">
        <w:t xml:space="preserve"> for</w:t>
      </w:r>
      <w:r w:rsidR="00CC2F5A">
        <w:t xml:space="preserve"> two</w:t>
      </w:r>
      <w:r w:rsidR="00C766DD">
        <w:t xml:space="preserve"> large projects at the same time.  </w:t>
      </w:r>
      <w:r w:rsidR="00CC2F5A">
        <w:t xml:space="preserve">They agreed how important it will be to </w:t>
      </w:r>
      <w:proofErr w:type="gramStart"/>
      <w:r w:rsidR="00CC2F5A">
        <w:t xml:space="preserve">avoid </w:t>
      </w:r>
      <w:r w:rsidR="009622A1">
        <w:t xml:space="preserve"> unhelpful</w:t>
      </w:r>
      <w:proofErr w:type="gramEnd"/>
      <w:r w:rsidR="009622A1">
        <w:t xml:space="preserve"> </w:t>
      </w:r>
      <w:r w:rsidR="00CC2F5A">
        <w:t xml:space="preserve">competition between  the two projects. </w:t>
      </w:r>
      <w:r w:rsidR="009622A1">
        <w:t xml:space="preserve"> It was agreed that the village had a once </w:t>
      </w:r>
      <w:proofErr w:type="gramStart"/>
      <w:r w:rsidR="009622A1">
        <w:t>in  a</w:t>
      </w:r>
      <w:proofErr w:type="gramEnd"/>
      <w:r w:rsidR="009622A1">
        <w:t xml:space="preserve"> lifetime opportunity to acquire land close to the village,  for community use by residents.  Councillors were candid that the task was potentially daunting, and not without risk</w:t>
      </w:r>
      <w:proofErr w:type="gramStart"/>
      <w:r w:rsidR="009622A1">
        <w:t>;  but</w:t>
      </w:r>
      <w:proofErr w:type="gramEnd"/>
      <w:r w:rsidR="00627404">
        <w:t>,</w:t>
      </w:r>
      <w:r w:rsidR="009622A1">
        <w:t xml:space="preserve"> nevertheless,  they felt that the benefits,  if achieved, were so great that we should press on  whilst remaining alert to potential  pitfalls. </w:t>
      </w:r>
      <w:r w:rsidR="00CC2F5A">
        <w:t xml:space="preserve">The chairman said that he saw the two projects as complementary. </w:t>
      </w:r>
      <w:r w:rsidR="00603171" w:rsidRPr="00603171">
        <w:rPr>
          <w:rFonts w:ascii="Calibri" w:eastAsia="Calibri" w:hAnsi="Calibri" w:cs="Times New Roman"/>
          <w:color w:val="000000"/>
        </w:rPr>
        <w:t xml:space="preserve">The Parish Council is equally committed to and </w:t>
      </w:r>
      <w:proofErr w:type="gramStart"/>
      <w:r w:rsidR="00603171" w:rsidRPr="00603171">
        <w:rPr>
          <w:rFonts w:ascii="Calibri" w:eastAsia="Calibri" w:hAnsi="Calibri" w:cs="Times New Roman"/>
          <w:color w:val="000000"/>
        </w:rPr>
        <w:t>passionate</w:t>
      </w:r>
      <w:r w:rsidR="00CC2F5A">
        <w:rPr>
          <w:rFonts w:ascii="Calibri" w:eastAsia="Calibri" w:hAnsi="Calibri" w:cs="Times New Roman"/>
          <w:color w:val="000000"/>
        </w:rPr>
        <w:t xml:space="preserve"> </w:t>
      </w:r>
      <w:r w:rsidR="00603171" w:rsidRPr="00603171">
        <w:rPr>
          <w:rFonts w:ascii="Calibri" w:eastAsia="Calibri" w:hAnsi="Calibri" w:cs="Times New Roman"/>
          <w:color w:val="000000"/>
        </w:rPr>
        <w:t xml:space="preserve"> about</w:t>
      </w:r>
      <w:proofErr w:type="gramEnd"/>
      <w:r w:rsidR="00CE3DE3">
        <w:rPr>
          <w:rFonts w:ascii="Calibri" w:eastAsia="Calibri" w:hAnsi="Calibri" w:cs="Times New Roman"/>
          <w:color w:val="000000"/>
        </w:rPr>
        <w:t xml:space="preserve"> </w:t>
      </w:r>
      <w:r w:rsidR="00603171" w:rsidRPr="00603171">
        <w:rPr>
          <w:rFonts w:ascii="Calibri" w:eastAsia="Calibri" w:hAnsi="Calibri" w:cs="Times New Roman"/>
          <w:color w:val="000000"/>
        </w:rPr>
        <w:t xml:space="preserve">Weir Meadow and Pynes Orchard. Each piece of ground </w:t>
      </w:r>
      <w:r w:rsidR="00CC2F5A">
        <w:rPr>
          <w:rFonts w:ascii="Calibri" w:eastAsia="Calibri" w:hAnsi="Calibri" w:cs="Times New Roman"/>
          <w:color w:val="000000"/>
        </w:rPr>
        <w:t>has di</w:t>
      </w:r>
      <w:r w:rsidR="00603171" w:rsidRPr="00603171">
        <w:rPr>
          <w:rFonts w:ascii="Calibri" w:eastAsia="Calibri" w:hAnsi="Calibri" w:cs="Times New Roman"/>
          <w:color w:val="000000"/>
        </w:rPr>
        <w:t>fferent features, a</w:t>
      </w:r>
      <w:r w:rsidR="00CE3DE3">
        <w:rPr>
          <w:rFonts w:ascii="Calibri" w:eastAsia="Calibri" w:hAnsi="Calibri" w:cs="Times New Roman"/>
          <w:color w:val="000000"/>
        </w:rPr>
        <w:t xml:space="preserve">nd </w:t>
      </w:r>
      <w:r w:rsidR="00603171" w:rsidRPr="00603171">
        <w:rPr>
          <w:rFonts w:ascii="Calibri" w:eastAsia="Calibri" w:hAnsi="Calibri" w:cs="Times New Roman"/>
          <w:color w:val="000000"/>
        </w:rPr>
        <w:t xml:space="preserve">different characters, and presents different challenges. And each will fulfil different, valuable functions. </w:t>
      </w:r>
      <w:r w:rsidR="00CC2F5A">
        <w:rPr>
          <w:rFonts w:ascii="Calibri" w:eastAsia="Calibri" w:hAnsi="Calibri" w:cs="Times New Roman"/>
          <w:color w:val="000000"/>
        </w:rPr>
        <w:t xml:space="preserve"> They will attract funding </w:t>
      </w:r>
      <w:proofErr w:type="gramStart"/>
      <w:r w:rsidR="00CC2F5A">
        <w:rPr>
          <w:rFonts w:ascii="Calibri" w:eastAsia="Calibri" w:hAnsi="Calibri" w:cs="Times New Roman"/>
          <w:color w:val="000000"/>
        </w:rPr>
        <w:t>from  different</w:t>
      </w:r>
      <w:proofErr w:type="gramEnd"/>
      <w:r w:rsidR="00CC2F5A">
        <w:rPr>
          <w:rFonts w:ascii="Calibri" w:eastAsia="Calibri" w:hAnsi="Calibri" w:cs="Times New Roman"/>
          <w:color w:val="000000"/>
        </w:rPr>
        <w:t xml:space="preserve"> grant making bodies. </w:t>
      </w:r>
      <w:r w:rsidR="00603171" w:rsidRPr="00603171">
        <w:rPr>
          <w:rFonts w:ascii="Calibri" w:eastAsia="Calibri" w:hAnsi="Calibri" w:cs="Times New Roman"/>
          <w:color w:val="000000"/>
        </w:rPr>
        <w:t xml:space="preserve"> The </w:t>
      </w:r>
      <w:proofErr w:type="gramStart"/>
      <w:r w:rsidR="00603171" w:rsidRPr="00603171">
        <w:rPr>
          <w:rFonts w:ascii="Calibri" w:eastAsia="Calibri" w:hAnsi="Calibri" w:cs="Times New Roman"/>
          <w:color w:val="000000"/>
        </w:rPr>
        <w:t>fund raisers</w:t>
      </w:r>
      <w:proofErr w:type="gramEnd"/>
      <w:r w:rsidR="00603171" w:rsidRPr="00603171">
        <w:rPr>
          <w:rFonts w:ascii="Calibri" w:eastAsia="Calibri" w:hAnsi="Calibri" w:cs="Times New Roman"/>
          <w:color w:val="000000"/>
        </w:rPr>
        <w:t xml:space="preserve"> on each working group are ready to go, and confident of raising the money.</w:t>
      </w:r>
      <w:r w:rsidR="00603171">
        <w:rPr>
          <w:rFonts w:ascii="Calibri" w:eastAsia="Calibri" w:hAnsi="Calibri" w:cs="Times New Roman"/>
          <w:color w:val="000000"/>
        </w:rPr>
        <w:t xml:space="preserve"> </w:t>
      </w:r>
      <w:r w:rsidR="00627404">
        <w:t xml:space="preserve"> </w:t>
      </w:r>
      <w:proofErr w:type="gramStart"/>
      <w:r w:rsidR="00627404">
        <w:t>It  will</w:t>
      </w:r>
      <w:proofErr w:type="gramEnd"/>
      <w:r w:rsidR="00627404">
        <w:t xml:space="preserve"> be</w:t>
      </w:r>
      <w:r w:rsidR="00CC2F5A">
        <w:t xml:space="preserve"> important</w:t>
      </w:r>
      <w:r w:rsidR="00627404">
        <w:t>,  the meeting  felt,  for donors</w:t>
      </w:r>
      <w:r w:rsidR="009622A1">
        <w:t xml:space="preserve"> to have the option  to donate to a</w:t>
      </w:r>
      <w:r w:rsidR="00E64DA1">
        <w:t xml:space="preserve"> joint fund </w:t>
      </w:r>
      <w:r w:rsidR="002A5D04">
        <w:t>for these</w:t>
      </w:r>
      <w:r w:rsidR="009622A1">
        <w:t xml:space="preserve"> two</w:t>
      </w:r>
      <w:r w:rsidR="002A5D04">
        <w:t xml:space="preserve"> green spaces</w:t>
      </w:r>
      <w:r w:rsidR="009622A1">
        <w:t>,</w:t>
      </w:r>
      <w:r w:rsidR="002A5D04">
        <w:t xml:space="preserve"> </w:t>
      </w:r>
      <w:r w:rsidR="00E64DA1">
        <w:t xml:space="preserve">or to either project separately.  </w:t>
      </w:r>
      <w:r w:rsidR="00627404">
        <w:t xml:space="preserve">This will be </w:t>
      </w:r>
      <w:proofErr w:type="gramStart"/>
      <w:r w:rsidR="00627404">
        <w:t xml:space="preserve">made </w:t>
      </w:r>
      <w:r w:rsidR="00946516">
        <w:t xml:space="preserve"> clear</w:t>
      </w:r>
      <w:proofErr w:type="gramEnd"/>
      <w:r w:rsidR="00946516">
        <w:t xml:space="preserve"> in the</w:t>
      </w:r>
      <w:r w:rsidR="002A5D04">
        <w:t xml:space="preserve"> </w:t>
      </w:r>
      <w:r w:rsidR="00946516">
        <w:t>pros</w:t>
      </w:r>
      <w:r w:rsidR="009622A1">
        <w:t xml:space="preserve">pectuses. </w:t>
      </w:r>
      <w:r w:rsidR="00603171" w:rsidRPr="00603171">
        <w:rPr>
          <w:rFonts w:ascii="Calibri" w:eastAsia="Calibri" w:hAnsi="Calibri" w:cs="Times New Roman"/>
          <w:color w:val="000000"/>
        </w:rPr>
        <w:t xml:space="preserve"> </w:t>
      </w:r>
    </w:p>
    <w:p w14:paraId="5DB17207" w14:textId="6C7A184E" w:rsidR="00B35C6A" w:rsidRPr="00B35C6A" w:rsidRDefault="00B35C6A" w:rsidP="00C929BF">
      <w:pPr>
        <w:pStyle w:val="BodyText"/>
        <w:rPr>
          <w:b/>
        </w:rPr>
      </w:pPr>
      <w:r w:rsidRPr="00B35C6A">
        <w:rPr>
          <w:b/>
        </w:rPr>
        <w:lastRenderedPageBreak/>
        <w:t>T</w:t>
      </w:r>
      <w:r w:rsidR="009622A1">
        <w:rPr>
          <w:b/>
        </w:rPr>
        <w:t xml:space="preserve">he Parish </w:t>
      </w:r>
      <w:proofErr w:type="gramStart"/>
      <w:r w:rsidR="009622A1">
        <w:rPr>
          <w:b/>
        </w:rPr>
        <w:t>Councillors  then</w:t>
      </w:r>
      <w:proofErr w:type="gramEnd"/>
      <w:r w:rsidR="009622A1">
        <w:rPr>
          <w:b/>
        </w:rPr>
        <w:t xml:space="preserve"> voted unanimously in  favour of the three </w:t>
      </w:r>
      <w:r w:rsidRPr="00B35C6A">
        <w:rPr>
          <w:b/>
        </w:rPr>
        <w:t xml:space="preserve"> items presented on the agenda</w:t>
      </w:r>
      <w:r w:rsidR="00946516">
        <w:rPr>
          <w:b/>
        </w:rPr>
        <w:t>. They are:</w:t>
      </w:r>
    </w:p>
    <w:p w14:paraId="6F5DFA44" w14:textId="0840D80C" w:rsidR="00F8343C" w:rsidRDefault="00627404" w:rsidP="00C929BF">
      <w:pPr>
        <w:pStyle w:val="BodyText"/>
      </w:pPr>
      <w:r>
        <w:t xml:space="preserve">3.2 </w:t>
      </w:r>
      <w:r w:rsidR="00B35C6A">
        <w:t>That</w:t>
      </w:r>
      <w:r w:rsidR="009622A1">
        <w:t xml:space="preserve"> the PC chairman and </w:t>
      </w:r>
      <w:proofErr w:type="gramStart"/>
      <w:r w:rsidR="009622A1">
        <w:t>PCOWG  c</w:t>
      </w:r>
      <w:r w:rsidR="00B35C6A">
        <w:t>hairman</w:t>
      </w:r>
      <w:proofErr w:type="gramEnd"/>
      <w:r w:rsidR="00B35C6A">
        <w:t xml:space="preserve"> can act on behalf of the PC </w:t>
      </w:r>
      <w:r w:rsidR="00946516">
        <w:t>and visit the Church Comm</w:t>
      </w:r>
      <w:r w:rsidR="00E4671D">
        <w:t xml:space="preserve">issioners in London </w:t>
      </w:r>
      <w:r w:rsidR="00B35C6A">
        <w:t>to resolve the issues outstanding</w:t>
      </w:r>
      <w:r w:rsidR="00E4671D">
        <w:t>, in order</w:t>
      </w:r>
      <w:r w:rsidR="00B35C6A">
        <w:t xml:space="preserve"> to progress the purchase of Pynes Orchard.</w:t>
      </w:r>
    </w:p>
    <w:p w14:paraId="64E98B08" w14:textId="01F764FB" w:rsidR="00946516" w:rsidRDefault="00627404" w:rsidP="00C929BF">
      <w:pPr>
        <w:pStyle w:val="BodyText"/>
      </w:pPr>
      <w:r>
        <w:t xml:space="preserve">3.3 </w:t>
      </w:r>
      <w:r w:rsidR="00B35C6A">
        <w:t>The Clerk</w:t>
      </w:r>
      <w:r w:rsidR="00C2484B">
        <w:t>,</w:t>
      </w:r>
      <w:r w:rsidR="00B35C6A">
        <w:t xml:space="preserve"> as treasurer of the Council</w:t>
      </w:r>
      <w:r w:rsidR="009622A1">
        <w:t>,</w:t>
      </w:r>
      <w:r w:rsidR="00B35C6A">
        <w:t xml:space="preserve"> will open a</w:t>
      </w:r>
      <w:r>
        <w:t xml:space="preserve"> Parish Council bank account with the name </w:t>
      </w:r>
      <w:proofErr w:type="spellStart"/>
      <w:r w:rsidR="00B35C6A">
        <w:t>Pyn</w:t>
      </w:r>
      <w:r>
        <w:t>es</w:t>
      </w:r>
      <w:proofErr w:type="spellEnd"/>
      <w:r>
        <w:t xml:space="preserve"> Community Orchard</w:t>
      </w:r>
      <w:r w:rsidR="009622A1">
        <w:t xml:space="preserve">, </w:t>
      </w:r>
      <w:proofErr w:type="gramStart"/>
      <w:r w:rsidR="009622A1">
        <w:t>with  Parish</w:t>
      </w:r>
      <w:proofErr w:type="gramEnd"/>
      <w:r w:rsidR="009622A1">
        <w:t xml:space="preserve"> Councillors as the signatories</w:t>
      </w:r>
      <w:r w:rsidR="00946516">
        <w:t xml:space="preserve">.  </w:t>
      </w:r>
    </w:p>
    <w:p w14:paraId="6D6A25B9" w14:textId="77777777" w:rsidR="00627404" w:rsidRDefault="00627404" w:rsidP="00C929BF">
      <w:pPr>
        <w:pStyle w:val="BodyText"/>
      </w:pPr>
      <w:proofErr w:type="gramStart"/>
      <w:r>
        <w:t xml:space="preserve">3.4 </w:t>
      </w:r>
      <w:r w:rsidR="00946516">
        <w:t xml:space="preserve"> The</w:t>
      </w:r>
      <w:proofErr w:type="gramEnd"/>
      <w:r w:rsidR="00946516">
        <w:t xml:space="preserve"> Chairman will approach </w:t>
      </w:r>
      <w:r>
        <w:t>Foot Anstey</w:t>
      </w:r>
      <w:r w:rsidR="009622A1">
        <w:t xml:space="preserve">, </w:t>
      </w:r>
      <w:r w:rsidR="00946516">
        <w:t>an Exeter firm of Solicitors</w:t>
      </w:r>
      <w:r w:rsidR="009622A1">
        <w:t>,</w:t>
      </w:r>
      <w:r w:rsidR="00946516">
        <w:t xml:space="preserve"> to act on behalf of the PC to purchase Pynes Orchard.</w:t>
      </w:r>
      <w:r w:rsidR="00CE3DE3">
        <w:t xml:space="preserve">      </w:t>
      </w:r>
    </w:p>
    <w:p w14:paraId="6003C992" w14:textId="77777777" w:rsidR="00627404" w:rsidRDefault="00627404" w:rsidP="00C929BF">
      <w:pPr>
        <w:pStyle w:val="BodyText"/>
      </w:pPr>
    </w:p>
    <w:p w14:paraId="5E754886" w14:textId="0C58C2F4" w:rsidR="00CE3DE3" w:rsidRDefault="00627404" w:rsidP="00C929BF">
      <w:pPr>
        <w:pStyle w:val="BodyText"/>
      </w:pPr>
      <w:r>
        <w:t>END.</w:t>
      </w:r>
      <w:r w:rsidR="00CE3DE3">
        <w:t xml:space="preserve">                 </w:t>
      </w:r>
      <w:bookmarkStart w:id="0" w:name="_GoBack"/>
      <w:bookmarkEnd w:id="0"/>
      <w:r w:rsidR="00CE3DE3">
        <w:t xml:space="preserve">                                                              </w:t>
      </w:r>
    </w:p>
    <w:sectPr w:rsidR="00CE3DE3" w:rsidSect="00C21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F335C" w14:textId="77777777" w:rsidR="00627404" w:rsidRDefault="00627404" w:rsidP="00C758DF">
      <w:pPr>
        <w:spacing w:after="0" w:line="240" w:lineRule="auto"/>
      </w:pPr>
      <w:r>
        <w:separator/>
      </w:r>
    </w:p>
  </w:endnote>
  <w:endnote w:type="continuationSeparator" w:id="0">
    <w:p w14:paraId="6653E1B9" w14:textId="77777777" w:rsidR="00627404" w:rsidRDefault="00627404" w:rsidP="00C7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1882F4" w14:textId="77777777" w:rsidR="00627404" w:rsidRDefault="00627404" w:rsidP="008F20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C6BF63" w14:textId="77777777" w:rsidR="00627404" w:rsidRDefault="00627404" w:rsidP="008F204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64B377" w14:textId="5C9257D6" w:rsidR="00627404" w:rsidRDefault="00627404" w:rsidP="008F20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F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9A7BB1" w14:textId="77777777" w:rsidR="00627404" w:rsidRDefault="00627404" w:rsidP="008F2046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D74509" w14:textId="77777777" w:rsidR="00627404" w:rsidRDefault="006274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1716C" w14:textId="77777777" w:rsidR="00627404" w:rsidRDefault="00627404" w:rsidP="00C758DF">
      <w:pPr>
        <w:spacing w:after="0" w:line="240" w:lineRule="auto"/>
      </w:pPr>
      <w:r>
        <w:separator/>
      </w:r>
    </w:p>
  </w:footnote>
  <w:footnote w:type="continuationSeparator" w:id="0">
    <w:p w14:paraId="4EAE9C1A" w14:textId="77777777" w:rsidR="00627404" w:rsidRDefault="00627404" w:rsidP="00C7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7DB09A" w14:textId="77777777" w:rsidR="00627404" w:rsidRDefault="006274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788121836"/>
      <w:docPartObj>
        <w:docPartGallery w:val="Watermarks"/>
        <w:docPartUnique/>
      </w:docPartObj>
    </w:sdtPr>
    <w:sdtContent>
      <w:p w14:paraId="69A0C9BA" w14:textId="558B9FF0" w:rsidR="00627404" w:rsidRDefault="00627404">
        <w:pPr>
          <w:pStyle w:val="Header"/>
        </w:pPr>
        <w:r>
          <w:rPr>
            <w:noProof/>
          </w:rPr>
          <w:pict w14:anchorId="1BA68FBB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B7A36F" w14:textId="77777777" w:rsidR="00627404" w:rsidRDefault="006274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771E"/>
    <w:multiLevelType w:val="multilevel"/>
    <w:tmpl w:val="F2DC7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C6"/>
    <w:rsid w:val="00006283"/>
    <w:rsid w:val="00006AC4"/>
    <w:rsid w:val="00022895"/>
    <w:rsid w:val="00033161"/>
    <w:rsid w:val="00051C47"/>
    <w:rsid w:val="000A50FA"/>
    <w:rsid w:val="000B783B"/>
    <w:rsid w:val="000C5E5F"/>
    <w:rsid w:val="000D4FAE"/>
    <w:rsid w:val="000D520D"/>
    <w:rsid w:val="00132E9C"/>
    <w:rsid w:val="00141DB9"/>
    <w:rsid w:val="00154F84"/>
    <w:rsid w:val="00187770"/>
    <w:rsid w:val="0019006C"/>
    <w:rsid w:val="001A5FAE"/>
    <w:rsid w:val="001B1CEE"/>
    <w:rsid w:val="001B6A3E"/>
    <w:rsid w:val="001F5770"/>
    <w:rsid w:val="00206C42"/>
    <w:rsid w:val="0020768F"/>
    <w:rsid w:val="0022239A"/>
    <w:rsid w:val="00222BFB"/>
    <w:rsid w:val="0022398E"/>
    <w:rsid w:val="0022620C"/>
    <w:rsid w:val="00235E28"/>
    <w:rsid w:val="00242A43"/>
    <w:rsid w:val="002442CD"/>
    <w:rsid w:val="00260343"/>
    <w:rsid w:val="002716CC"/>
    <w:rsid w:val="00277C58"/>
    <w:rsid w:val="00282F76"/>
    <w:rsid w:val="00283E0B"/>
    <w:rsid w:val="002858CC"/>
    <w:rsid w:val="00296980"/>
    <w:rsid w:val="002A5D04"/>
    <w:rsid w:val="002D3EC6"/>
    <w:rsid w:val="003044AF"/>
    <w:rsid w:val="00306B12"/>
    <w:rsid w:val="00307B70"/>
    <w:rsid w:val="003125F3"/>
    <w:rsid w:val="0032458D"/>
    <w:rsid w:val="00334761"/>
    <w:rsid w:val="0034696D"/>
    <w:rsid w:val="00362EDD"/>
    <w:rsid w:val="003639B8"/>
    <w:rsid w:val="00365CB6"/>
    <w:rsid w:val="003660C1"/>
    <w:rsid w:val="00375F29"/>
    <w:rsid w:val="003818EF"/>
    <w:rsid w:val="00392608"/>
    <w:rsid w:val="003B6DB5"/>
    <w:rsid w:val="003D7593"/>
    <w:rsid w:val="003E7788"/>
    <w:rsid w:val="004216C0"/>
    <w:rsid w:val="00431893"/>
    <w:rsid w:val="00436AFA"/>
    <w:rsid w:val="004609BF"/>
    <w:rsid w:val="004C1D91"/>
    <w:rsid w:val="0051356F"/>
    <w:rsid w:val="00515CBD"/>
    <w:rsid w:val="005373A5"/>
    <w:rsid w:val="00541CEB"/>
    <w:rsid w:val="005658B1"/>
    <w:rsid w:val="005B00D3"/>
    <w:rsid w:val="005B2CF0"/>
    <w:rsid w:val="005D2FFD"/>
    <w:rsid w:val="005E1707"/>
    <w:rsid w:val="00603171"/>
    <w:rsid w:val="006233FD"/>
    <w:rsid w:val="00624AEC"/>
    <w:rsid w:val="00627404"/>
    <w:rsid w:val="00634EB9"/>
    <w:rsid w:val="00644B7D"/>
    <w:rsid w:val="00645B3B"/>
    <w:rsid w:val="00646953"/>
    <w:rsid w:val="00655610"/>
    <w:rsid w:val="00660997"/>
    <w:rsid w:val="00683C30"/>
    <w:rsid w:val="00690A70"/>
    <w:rsid w:val="0069724E"/>
    <w:rsid w:val="006C0FFD"/>
    <w:rsid w:val="006F4C90"/>
    <w:rsid w:val="0070454D"/>
    <w:rsid w:val="00716605"/>
    <w:rsid w:val="007267F1"/>
    <w:rsid w:val="0077026E"/>
    <w:rsid w:val="00775281"/>
    <w:rsid w:val="007764EE"/>
    <w:rsid w:val="00783FEC"/>
    <w:rsid w:val="007A5324"/>
    <w:rsid w:val="007A76DF"/>
    <w:rsid w:val="008002E8"/>
    <w:rsid w:val="00814189"/>
    <w:rsid w:val="00815E09"/>
    <w:rsid w:val="00841B82"/>
    <w:rsid w:val="008570C8"/>
    <w:rsid w:val="0087222A"/>
    <w:rsid w:val="00874721"/>
    <w:rsid w:val="00874BFE"/>
    <w:rsid w:val="00874CD2"/>
    <w:rsid w:val="008773BD"/>
    <w:rsid w:val="00884248"/>
    <w:rsid w:val="0089044C"/>
    <w:rsid w:val="00890FE2"/>
    <w:rsid w:val="008A01C8"/>
    <w:rsid w:val="008A5F93"/>
    <w:rsid w:val="008C1C74"/>
    <w:rsid w:val="008D5855"/>
    <w:rsid w:val="008E059F"/>
    <w:rsid w:val="008F0975"/>
    <w:rsid w:val="008F2046"/>
    <w:rsid w:val="008F2B63"/>
    <w:rsid w:val="008F73B9"/>
    <w:rsid w:val="00900D18"/>
    <w:rsid w:val="00902126"/>
    <w:rsid w:val="00903FA6"/>
    <w:rsid w:val="009071B2"/>
    <w:rsid w:val="00907797"/>
    <w:rsid w:val="00910898"/>
    <w:rsid w:val="00944FB5"/>
    <w:rsid w:val="00946516"/>
    <w:rsid w:val="009617D6"/>
    <w:rsid w:val="00961D44"/>
    <w:rsid w:val="009622A1"/>
    <w:rsid w:val="00982203"/>
    <w:rsid w:val="009A3C2D"/>
    <w:rsid w:val="009D73F8"/>
    <w:rsid w:val="009F6626"/>
    <w:rsid w:val="00A11625"/>
    <w:rsid w:val="00A31E90"/>
    <w:rsid w:val="00A50AB3"/>
    <w:rsid w:val="00A55961"/>
    <w:rsid w:val="00A561E6"/>
    <w:rsid w:val="00A80F99"/>
    <w:rsid w:val="00A85E47"/>
    <w:rsid w:val="00A9441A"/>
    <w:rsid w:val="00AB2876"/>
    <w:rsid w:val="00AD0D0A"/>
    <w:rsid w:val="00AE737F"/>
    <w:rsid w:val="00B025B1"/>
    <w:rsid w:val="00B04FAE"/>
    <w:rsid w:val="00B2299C"/>
    <w:rsid w:val="00B35C6A"/>
    <w:rsid w:val="00B7281C"/>
    <w:rsid w:val="00BB0FDA"/>
    <w:rsid w:val="00BB4D25"/>
    <w:rsid w:val="00BC1280"/>
    <w:rsid w:val="00BD44A1"/>
    <w:rsid w:val="00BF002A"/>
    <w:rsid w:val="00C212D1"/>
    <w:rsid w:val="00C22CB6"/>
    <w:rsid w:val="00C2484B"/>
    <w:rsid w:val="00C2644C"/>
    <w:rsid w:val="00C34FB4"/>
    <w:rsid w:val="00C64D9A"/>
    <w:rsid w:val="00C74FB5"/>
    <w:rsid w:val="00C758DF"/>
    <w:rsid w:val="00C766DD"/>
    <w:rsid w:val="00C929BF"/>
    <w:rsid w:val="00C94288"/>
    <w:rsid w:val="00CC2F5A"/>
    <w:rsid w:val="00CD445A"/>
    <w:rsid w:val="00CD724A"/>
    <w:rsid w:val="00CE3472"/>
    <w:rsid w:val="00CE3DE3"/>
    <w:rsid w:val="00CF5D22"/>
    <w:rsid w:val="00D13147"/>
    <w:rsid w:val="00D57A15"/>
    <w:rsid w:val="00D61699"/>
    <w:rsid w:val="00D86D20"/>
    <w:rsid w:val="00DA5E96"/>
    <w:rsid w:val="00DA75F7"/>
    <w:rsid w:val="00DF6939"/>
    <w:rsid w:val="00E03B3B"/>
    <w:rsid w:val="00E13802"/>
    <w:rsid w:val="00E16D57"/>
    <w:rsid w:val="00E311C0"/>
    <w:rsid w:val="00E33CB4"/>
    <w:rsid w:val="00E4671D"/>
    <w:rsid w:val="00E62C46"/>
    <w:rsid w:val="00E64CA5"/>
    <w:rsid w:val="00E64DA1"/>
    <w:rsid w:val="00E75790"/>
    <w:rsid w:val="00E76277"/>
    <w:rsid w:val="00E85F29"/>
    <w:rsid w:val="00E93F78"/>
    <w:rsid w:val="00E96F8F"/>
    <w:rsid w:val="00EA4458"/>
    <w:rsid w:val="00EB1E61"/>
    <w:rsid w:val="00EB433E"/>
    <w:rsid w:val="00EB7132"/>
    <w:rsid w:val="00EE2801"/>
    <w:rsid w:val="00F41BD9"/>
    <w:rsid w:val="00F629FD"/>
    <w:rsid w:val="00F64522"/>
    <w:rsid w:val="00F75A6E"/>
    <w:rsid w:val="00F8343C"/>
    <w:rsid w:val="00F97AA3"/>
    <w:rsid w:val="00FB285F"/>
    <w:rsid w:val="00FB4601"/>
    <w:rsid w:val="00FC09EB"/>
    <w:rsid w:val="00FC1230"/>
    <w:rsid w:val="00FD4B96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92AF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6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6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8DF"/>
  </w:style>
  <w:style w:type="paragraph" w:styleId="Footer">
    <w:name w:val="footer"/>
    <w:basedOn w:val="Normal"/>
    <w:link w:val="FooterChar"/>
    <w:uiPriority w:val="99"/>
    <w:unhideWhenUsed/>
    <w:rsid w:val="00C75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8DF"/>
  </w:style>
  <w:style w:type="paragraph" w:styleId="BodyText">
    <w:name w:val="Body Text"/>
    <w:basedOn w:val="Normal"/>
    <w:link w:val="BodyTextChar"/>
    <w:uiPriority w:val="99"/>
    <w:unhideWhenUsed/>
    <w:rsid w:val="00C34F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34FB4"/>
  </w:style>
  <w:style w:type="paragraph" w:styleId="BodyTextIndent">
    <w:name w:val="Body Text Indent"/>
    <w:basedOn w:val="Normal"/>
    <w:link w:val="BodyTextIndentChar"/>
    <w:uiPriority w:val="99"/>
    <w:unhideWhenUsed/>
    <w:rsid w:val="00C34F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34FB4"/>
  </w:style>
  <w:style w:type="character" w:styleId="PageNumber">
    <w:name w:val="page number"/>
    <w:basedOn w:val="DefaultParagraphFont"/>
    <w:uiPriority w:val="99"/>
    <w:semiHidden/>
    <w:unhideWhenUsed/>
    <w:rsid w:val="008F20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6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6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8DF"/>
  </w:style>
  <w:style w:type="paragraph" w:styleId="Footer">
    <w:name w:val="footer"/>
    <w:basedOn w:val="Normal"/>
    <w:link w:val="FooterChar"/>
    <w:uiPriority w:val="99"/>
    <w:unhideWhenUsed/>
    <w:rsid w:val="00C75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8DF"/>
  </w:style>
  <w:style w:type="paragraph" w:styleId="BodyText">
    <w:name w:val="Body Text"/>
    <w:basedOn w:val="Normal"/>
    <w:link w:val="BodyTextChar"/>
    <w:uiPriority w:val="99"/>
    <w:unhideWhenUsed/>
    <w:rsid w:val="00C34F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34FB4"/>
  </w:style>
  <w:style w:type="paragraph" w:styleId="BodyTextIndent">
    <w:name w:val="Body Text Indent"/>
    <w:basedOn w:val="Normal"/>
    <w:link w:val="BodyTextIndentChar"/>
    <w:uiPriority w:val="99"/>
    <w:unhideWhenUsed/>
    <w:rsid w:val="00C34F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34FB4"/>
  </w:style>
  <w:style w:type="character" w:styleId="PageNumber">
    <w:name w:val="page number"/>
    <w:basedOn w:val="DefaultParagraphFont"/>
    <w:uiPriority w:val="99"/>
    <w:semiHidden/>
    <w:unhideWhenUsed/>
    <w:rsid w:val="008F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Nick Bradley</cp:lastModifiedBy>
  <cp:revision>2</cp:revision>
  <cp:lastPrinted>2018-03-25T17:33:00Z</cp:lastPrinted>
  <dcterms:created xsi:type="dcterms:W3CDTF">2018-04-23T14:44:00Z</dcterms:created>
  <dcterms:modified xsi:type="dcterms:W3CDTF">2018-04-23T14:44:00Z</dcterms:modified>
</cp:coreProperties>
</file>