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7E4F" w14:textId="77777777" w:rsidR="00B256F7" w:rsidRDefault="004819D4" w:rsidP="004819D4">
      <w:pPr>
        <w:jc w:val="center"/>
        <w:rPr>
          <w:sz w:val="32"/>
          <w:szCs w:val="32"/>
        </w:rPr>
      </w:pPr>
      <w:r>
        <w:rPr>
          <w:sz w:val="32"/>
          <w:szCs w:val="32"/>
        </w:rPr>
        <w:t>Ide Parish Council</w:t>
      </w:r>
    </w:p>
    <w:p w14:paraId="6D557A48" w14:textId="77777777" w:rsidR="004819D4" w:rsidRDefault="004819D4" w:rsidP="004819D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Pynes</w:t>
      </w:r>
      <w:proofErr w:type="spellEnd"/>
      <w:r>
        <w:rPr>
          <w:sz w:val="32"/>
          <w:szCs w:val="32"/>
        </w:rPr>
        <w:t xml:space="preserve"> Community Orchard Working Group</w:t>
      </w:r>
    </w:p>
    <w:p w14:paraId="03411758" w14:textId="77777777" w:rsidR="004819D4" w:rsidRDefault="004819D4" w:rsidP="004819D4">
      <w:pPr>
        <w:jc w:val="center"/>
        <w:rPr>
          <w:sz w:val="32"/>
          <w:szCs w:val="32"/>
        </w:rPr>
      </w:pPr>
    </w:p>
    <w:p w14:paraId="73292FC1" w14:textId="77777777" w:rsidR="004819D4" w:rsidRDefault="004819D4" w:rsidP="004819D4">
      <w:pPr>
        <w:jc w:val="center"/>
      </w:pPr>
      <w:r>
        <w:t xml:space="preserve">Minutes of a </w:t>
      </w:r>
      <w:proofErr w:type="gramStart"/>
      <w:r>
        <w:t>M</w:t>
      </w:r>
      <w:r w:rsidR="006571FB">
        <w:t>eeting  held</w:t>
      </w:r>
      <w:proofErr w:type="gramEnd"/>
      <w:r w:rsidR="006571FB">
        <w:t xml:space="preserve"> at 6pm  on 20 June</w:t>
      </w:r>
      <w:r>
        <w:t xml:space="preserve"> 2018 </w:t>
      </w:r>
    </w:p>
    <w:p w14:paraId="0E1A0671" w14:textId="77777777" w:rsidR="004819D4" w:rsidRDefault="006571FB" w:rsidP="004819D4">
      <w:pPr>
        <w:jc w:val="center"/>
      </w:pPr>
      <w:r>
        <w:t xml:space="preserve"> </w:t>
      </w:r>
      <w:proofErr w:type="gramStart"/>
      <w:r>
        <w:t>in</w:t>
      </w:r>
      <w:proofErr w:type="gramEnd"/>
      <w:r>
        <w:t xml:space="preserve">  The Hub, Congregational Church, Ide</w:t>
      </w:r>
    </w:p>
    <w:p w14:paraId="1775C2E4" w14:textId="77777777" w:rsidR="004819D4" w:rsidRDefault="004819D4" w:rsidP="004819D4">
      <w:pPr>
        <w:jc w:val="center"/>
      </w:pPr>
    </w:p>
    <w:p w14:paraId="1BC27441" w14:textId="77777777" w:rsidR="004819D4" w:rsidRDefault="004819D4" w:rsidP="004819D4">
      <w:r>
        <w:t xml:space="preserve">1. Present: Peter </w:t>
      </w:r>
      <w:proofErr w:type="spellStart"/>
      <w:r>
        <w:t>Cloke</w:t>
      </w:r>
      <w:proofErr w:type="spellEnd"/>
      <w:r>
        <w:t xml:space="preserve"> (chairman), Nick Bradley (Parish Council Chairman), Mel </w:t>
      </w:r>
      <w:proofErr w:type="spellStart"/>
      <w:r>
        <w:t>Liversa</w:t>
      </w:r>
      <w:r w:rsidR="006571FB">
        <w:t>ge</w:t>
      </w:r>
      <w:proofErr w:type="spellEnd"/>
      <w:r w:rsidR="006571FB">
        <w:t xml:space="preserve"> (Parish Clerk), </w:t>
      </w:r>
      <w:r>
        <w:t>Richard Sharman</w:t>
      </w:r>
      <w:r w:rsidR="00E50890">
        <w:t>, Trevor Gardner, Andrew Bragg and</w:t>
      </w:r>
      <w:r w:rsidR="006571FB">
        <w:t xml:space="preserve"> Mark Thomas.</w:t>
      </w:r>
    </w:p>
    <w:p w14:paraId="0DF2A9C6" w14:textId="77777777" w:rsidR="006571FB" w:rsidRDefault="006571FB" w:rsidP="004819D4"/>
    <w:p w14:paraId="3167C156" w14:textId="77777777" w:rsidR="006571FB" w:rsidRDefault="006571FB" w:rsidP="004819D4">
      <w:r>
        <w:t xml:space="preserve">2. Apologies received from: Barry </w:t>
      </w:r>
      <w:proofErr w:type="spellStart"/>
      <w:r>
        <w:t>Hookins</w:t>
      </w:r>
      <w:proofErr w:type="spellEnd"/>
      <w:r>
        <w:t xml:space="preserve">, Carolyn </w:t>
      </w:r>
      <w:proofErr w:type="spellStart"/>
      <w:r>
        <w:t>Tysoe</w:t>
      </w:r>
      <w:proofErr w:type="spellEnd"/>
      <w:r>
        <w:t xml:space="preserve"> and Julian </w:t>
      </w:r>
      <w:proofErr w:type="spellStart"/>
      <w:r>
        <w:t>Perrett</w:t>
      </w:r>
      <w:proofErr w:type="spellEnd"/>
      <w:r>
        <w:t>.</w:t>
      </w:r>
    </w:p>
    <w:p w14:paraId="7470C0C1" w14:textId="77777777" w:rsidR="004819D4" w:rsidRDefault="004819D4" w:rsidP="004819D4"/>
    <w:p w14:paraId="249F9504" w14:textId="77777777" w:rsidR="006F13F8" w:rsidRPr="006571FB" w:rsidRDefault="00124D29" w:rsidP="004819D4">
      <w:pPr>
        <w:rPr>
          <w:b/>
        </w:rPr>
      </w:pPr>
      <w:r>
        <w:rPr>
          <w:b/>
        </w:rPr>
        <w:t xml:space="preserve">Reports on </w:t>
      </w:r>
      <w:proofErr w:type="gramStart"/>
      <w:r>
        <w:rPr>
          <w:b/>
        </w:rPr>
        <w:t>a</w:t>
      </w:r>
      <w:r w:rsidR="006571FB" w:rsidRPr="006571FB">
        <w:rPr>
          <w:b/>
        </w:rPr>
        <w:t xml:space="preserve">ctions  </w:t>
      </w:r>
      <w:r w:rsidR="006571FB">
        <w:rPr>
          <w:b/>
        </w:rPr>
        <w:t>not</w:t>
      </w:r>
      <w:proofErr w:type="gramEnd"/>
      <w:r w:rsidR="006571FB">
        <w:rPr>
          <w:b/>
        </w:rPr>
        <w:t xml:space="preserve"> on  this agenda, </w:t>
      </w:r>
      <w:r w:rsidR="006571FB" w:rsidRPr="006571FB">
        <w:rPr>
          <w:b/>
        </w:rPr>
        <w:t>from  minutes of meeting held 16 May 2018:</w:t>
      </w:r>
    </w:p>
    <w:p w14:paraId="19247952" w14:textId="77777777" w:rsidR="006571FB" w:rsidRDefault="006571FB" w:rsidP="004819D4"/>
    <w:p w14:paraId="274F017A" w14:textId="77777777" w:rsidR="006571FB" w:rsidRDefault="006571FB" w:rsidP="004819D4">
      <w:r>
        <w:t xml:space="preserve">3.  The CCs indicate that they receive approx. £300 per acre per </w:t>
      </w:r>
      <w:proofErr w:type="gramStart"/>
      <w:r>
        <w:t>annum  for</w:t>
      </w:r>
      <w:proofErr w:type="gramEnd"/>
      <w:r>
        <w:t xml:space="preserve"> the Orchard in  rent.</w:t>
      </w:r>
    </w:p>
    <w:p w14:paraId="1CF87220" w14:textId="77777777" w:rsidR="006571FB" w:rsidRDefault="006571FB" w:rsidP="004819D4"/>
    <w:p w14:paraId="023EF013" w14:textId="77777777" w:rsidR="006571FB" w:rsidRDefault="00676042" w:rsidP="004819D4">
      <w:r>
        <w:t>4. TG</w:t>
      </w:r>
      <w:r w:rsidR="006571FB">
        <w:t xml:space="preserve"> has met with Dawn Chapman and Cheryl </w:t>
      </w:r>
      <w:proofErr w:type="spellStart"/>
      <w:r w:rsidR="006571FB">
        <w:t>Haddy</w:t>
      </w:r>
      <w:proofErr w:type="spellEnd"/>
      <w:proofErr w:type="gramStart"/>
      <w:r w:rsidR="006571FB">
        <w:t>,  fund</w:t>
      </w:r>
      <w:proofErr w:type="gramEnd"/>
      <w:r w:rsidR="006571FB">
        <w:t xml:space="preserve"> raisers  on the Weir Meadow Group, to share ideas,  plans and ensure a collaborative approach. Agreed to send </w:t>
      </w:r>
      <w:proofErr w:type="gramStart"/>
      <w:r w:rsidR="006571FB">
        <w:t>them  a</w:t>
      </w:r>
      <w:proofErr w:type="gramEnd"/>
      <w:r w:rsidR="006571FB">
        <w:t xml:space="preserve"> copy of th</w:t>
      </w:r>
      <w:r>
        <w:t>e Orchard Prospectus: done.</w:t>
      </w:r>
    </w:p>
    <w:p w14:paraId="438CB017" w14:textId="77777777" w:rsidR="006571FB" w:rsidRDefault="006571FB" w:rsidP="004819D4"/>
    <w:p w14:paraId="074C3C20" w14:textId="77777777" w:rsidR="006571FB" w:rsidRDefault="006571FB" w:rsidP="004819D4">
      <w:r>
        <w:t xml:space="preserve">5. PC has made contact with Marissa </w:t>
      </w:r>
      <w:proofErr w:type="spellStart"/>
      <w:r>
        <w:t>Bossano</w:t>
      </w:r>
      <w:proofErr w:type="spellEnd"/>
      <w:r>
        <w:t xml:space="preserve"> with a view to her coming </w:t>
      </w:r>
      <w:proofErr w:type="gramStart"/>
      <w:r>
        <w:t>on  board</w:t>
      </w:r>
      <w:proofErr w:type="gramEnd"/>
      <w:r>
        <w:t xml:space="preserve"> at a future date.</w:t>
      </w:r>
    </w:p>
    <w:p w14:paraId="12AB52F9" w14:textId="77777777" w:rsidR="006571FB" w:rsidRDefault="006571FB" w:rsidP="004819D4"/>
    <w:p w14:paraId="519AC88A" w14:textId="77777777" w:rsidR="006571FB" w:rsidRDefault="006571FB" w:rsidP="004819D4">
      <w:r>
        <w:t xml:space="preserve">6. PC has met with Miss Percival, new </w:t>
      </w:r>
      <w:proofErr w:type="gramStart"/>
      <w:r>
        <w:t>school  head</w:t>
      </w:r>
      <w:proofErr w:type="gramEnd"/>
      <w:r>
        <w:t>, and made positive contact.</w:t>
      </w:r>
    </w:p>
    <w:p w14:paraId="3A0C24CF" w14:textId="77777777" w:rsidR="006571FB" w:rsidRDefault="006571FB" w:rsidP="004819D4"/>
    <w:p w14:paraId="7EECE865" w14:textId="77777777" w:rsidR="006571FB" w:rsidRDefault="006571FB" w:rsidP="004819D4">
      <w:r>
        <w:t xml:space="preserve">7. Phil </w:t>
      </w:r>
      <w:proofErr w:type="spellStart"/>
      <w:r>
        <w:t>Willcock</w:t>
      </w:r>
      <w:proofErr w:type="spellEnd"/>
      <w:r>
        <w:t xml:space="preserve"> has gladly agreed to serve as the PCOWG treasurer and will be included </w:t>
      </w:r>
      <w:proofErr w:type="gramStart"/>
      <w:r>
        <w:t>from  now</w:t>
      </w:r>
      <w:proofErr w:type="gramEnd"/>
      <w:r>
        <w:t xml:space="preserve"> on  as a member of the group.</w:t>
      </w:r>
    </w:p>
    <w:p w14:paraId="619C6AAB" w14:textId="77777777" w:rsidR="00124D29" w:rsidRDefault="00124D29" w:rsidP="004819D4"/>
    <w:p w14:paraId="48B50540" w14:textId="77777777" w:rsidR="00124D29" w:rsidRDefault="00124D29" w:rsidP="004819D4">
      <w:pPr>
        <w:rPr>
          <w:b/>
        </w:rPr>
      </w:pPr>
      <w:r w:rsidRPr="00124D29">
        <w:rPr>
          <w:b/>
        </w:rPr>
        <w:t>Items:</w:t>
      </w:r>
    </w:p>
    <w:p w14:paraId="63974E00" w14:textId="77777777" w:rsidR="00124D29" w:rsidRDefault="00124D29" w:rsidP="004819D4"/>
    <w:p w14:paraId="3E984977" w14:textId="77777777" w:rsidR="00124D29" w:rsidRDefault="00124D29" w:rsidP="004819D4">
      <w:r>
        <w:t xml:space="preserve">8. NB reported </w:t>
      </w:r>
      <w:proofErr w:type="gramStart"/>
      <w:r>
        <w:t>on  progress</w:t>
      </w:r>
      <w:proofErr w:type="gramEnd"/>
      <w:r>
        <w:t xml:space="preserve"> with the CCs. </w:t>
      </w:r>
    </w:p>
    <w:p w14:paraId="7347308C" w14:textId="5BD04DA4" w:rsidR="00124D29" w:rsidRDefault="00124D29" w:rsidP="004819D4">
      <w:r>
        <w:t xml:space="preserve">Mark </w:t>
      </w:r>
      <w:proofErr w:type="spellStart"/>
      <w:r>
        <w:t>Herrod</w:t>
      </w:r>
      <w:proofErr w:type="spellEnd"/>
      <w:r>
        <w:t xml:space="preserve"> had not yet responded about </w:t>
      </w:r>
      <w:proofErr w:type="gramStart"/>
      <w:r>
        <w:t>instructing  solicitors</w:t>
      </w:r>
      <w:proofErr w:type="gramEnd"/>
      <w:r>
        <w:t xml:space="preserve"> to proceed with drawing up  a contract.</w:t>
      </w:r>
      <w:r w:rsidR="00E82276">
        <w:t xml:space="preserve"> We await proposed heads of agreement from the CCs on details </w:t>
      </w:r>
      <w:proofErr w:type="gramStart"/>
      <w:r w:rsidR="00E82276">
        <w:t>of  the</w:t>
      </w:r>
      <w:proofErr w:type="gramEnd"/>
      <w:r w:rsidR="00E82276">
        <w:t xml:space="preserve"> annual renewable licence for the Orchard; and the three year option to purchase the Orchard.</w:t>
      </w:r>
    </w:p>
    <w:p w14:paraId="1B414E1E" w14:textId="77777777" w:rsidR="007A43AA" w:rsidRDefault="007A43AA" w:rsidP="004819D4"/>
    <w:p w14:paraId="335E8467" w14:textId="77777777" w:rsidR="00E50890" w:rsidRDefault="00E50890" w:rsidP="004819D4">
      <w:pPr>
        <w:rPr>
          <w:color w:val="FF0000"/>
        </w:rPr>
      </w:pPr>
      <w:r>
        <w:rPr>
          <w:color w:val="FF0000"/>
        </w:rPr>
        <w:t>Action:  NB press on with requesting the CCs instruct solicitors.</w:t>
      </w:r>
    </w:p>
    <w:p w14:paraId="4C0A4367" w14:textId="77777777" w:rsidR="00E50890" w:rsidRDefault="00E50890" w:rsidP="004819D4">
      <w:pPr>
        <w:rPr>
          <w:color w:val="FF0000"/>
        </w:rPr>
      </w:pPr>
    </w:p>
    <w:p w14:paraId="40C8940B" w14:textId="77777777" w:rsidR="00E50890" w:rsidRDefault="00E50890" w:rsidP="004819D4">
      <w:r>
        <w:t xml:space="preserve">9.  Prospectus document. PC presented the latest </w:t>
      </w:r>
      <w:proofErr w:type="gramStart"/>
      <w:r>
        <w:t>version  of</w:t>
      </w:r>
      <w:proofErr w:type="gramEnd"/>
      <w:r>
        <w:t xml:space="preserve"> The Prospectus, with  photographs by MT. Agreed nearly there,  with  some polishing. </w:t>
      </w:r>
    </w:p>
    <w:p w14:paraId="69E44ABA" w14:textId="77777777" w:rsidR="007A43AA" w:rsidRDefault="00E50890" w:rsidP="004819D4">
      <w:r>
        <w:t xml:space="preserve">Agreed take to professional </w:t>
      </w:r>
      <w:proofErr w:type="gramStart"/>
      <w:r>
        <w:t>printers  for</w:t>
      </w:r>
      <w:proofErr w:type="gramEnd"/>
      <w:r>
        <w:t xml:space="preserve"> fair version.</w:t>
      </w:r>
    </w:p>
    <w:p w14:paraId="7613AE83" w14:textId="77777777" w:rsidR="00E50890" w:rsidRDefault="00E50890" w:rsidP="004819D4">
      <w:r>
        <w:t xml:space="preserve">Agreed will also need a short one side of A4 leaflet </w:t>
      </w:r>
      <w:proofErr w:type="gramStart"/>
      <w:r>
        <w:t>version  for</w:t>
      </w:r>
      <w:proofErr w:type="gramEnd"/>
      <w:r>
        <w:t xml:space="preserve"> general  circulation.</w:t>
      </w:r>
    </w:p>
    <w:p w14:paraId="6C1ADBD6" w14:textId="77777777" w:rsidR="007A43AA" w:rsidRDefault="007A43AA" w:rsidP="007A43AA">
      <w:pPr>
        <w:rPr>
          <w:color w:val="FF0000"/>
        </w:rPr>
      </w:pPr>
    </w:p>
    <w:p w14:paraId="5D709182" w14:textId="77777777" w:rsidR="007A43AA" w:rsidRPr="007A43AA" w:rsidRDefault="007A43AA" w:rsidP="007A43AA">
      <w:pPr>
        <w:rPr>
          <w:color w:val="FF0000"/>
        </w:rPr>
      </w:pPr>
      <w:r w:rsidRPr="007A43AA">
        <w:rPr>
          <w:color w:val="FF0000"/>
        </w:rPr>
        <w:t xml:space="preserve">Action: </w:t>
      </w:r>
      <w:r>
        <w:rPr>
          <w:color w:val="FF0000"/>
        </w:rPr>
        <w:t xml:space="preserve">Peter </w:t>
      </w:r>
      <w:proofErr w:type="spellStart"/>
      <w:r>
        <w:rPr>
          <w:color w:val="FF0000"/>
        </w:rPr>
        <w:t>Cloke</w:t>
      </w:r>
      <w:proofErr w:type="spellEnd"/>
      <w:r>
        <w:rPr>
          <w:color w:val="FF0000"/>
        </w:rPr>
        <w:t xml:space="preserve"> to draft one side A4 version for next PCOWG meeting.</w:t>
      </w:r>
    </w:p>
    <w:p w14:paraId="428B104D" w14:textId="77777777" w:rsidR="007A43AA" w:rsidRDefault="007A43AA" w:rsidP="007A43AA">
      <w:pPr>
        <w:rPr>
          <w:color w:val="FF0000"/>
        </w:rPr>
      </w:pPr>
    </w:p>
    <w:p w14:paraId="6BFD3F46" w14:textId="77777777" w:rsidR="00E50890" w:rsidRDefault="00E50890" w:rsidP="004819D4">
      <w:pPr>
        <w:rPr>
          <w:color w:val="FF0000"/>
        </w:rPr>
      </w:pPr>
      <w:r w:rsidRPr="00E50890">
        <w:rPr>
          <w:color w:val="FF0000"/>
        </w:rPr>
        <w:lastRenderedPageBreak/>
        <w:t>Action</w:t>
      </w:r>
      <w:r>
        <w:rPr>
          <w:color w:val="FF0000"/>
        </w:rPr>
        <w:t xml:space="preserve">: NB to </w:t>
      </w:r>
      <w:r w:rsidRPr="00E50890">
        <w:rPr>
          <w:color w:val="FF0000"/>
        </w:rPr>
        <w:t xml:space="preserve">circulate this </w:t>
      </w:r>
      <w:proofErr w:type="gramStart"/>
      <w:r w:rsidRPr="00E50890">
        <w:rPr>
          <w:color w:val="FF0000"/>
        </w:rPr>
        <w:t>version  to</w:t>
      </w:r>
      <w:proofErr w:type="gramEnd"/>
      <w:r w:rsidRPr="00E50890">
        <w:rPr>
          <w:color w:val="FF0000"/>
        </w:rPr>
        <w:t xml:space="preserve"> Parish and District Councillor</w:t>
      </w:r>
      <w:r w:rsidR="007A43AA">
        <w:rPr>
          <w:color w:val="FF0000"/>
        </w:rPr>
        <w:t>s for comments in  next 10 days;</w:t>
      </w:r>
      <w:r w:rsidRPr="00E50890">
        <w:rPr>
          <w:color w:val="FF0000"/>
        </w:rPr>
        <w:t xml:space="preserve"> then  P</w:t>
      </w:r>
      <w:r>
        <w:rPr>
          <w:color w:val="FF0000"/>
        </w:rPr>
        <w:t xml:space="preserve">eter </w:t>
      </w:r>
      <w:proofErr w:type="spellStart"/>
      <w:r>
        <w:rPr>
          <w:color w:val="FF0000"/>
        </w:rPr>
        <w:t>Cloke</w:t>
      </w:r>
      <w:proofErr w:type="spellEnd"/>
      <w:r>
        <w:rPr>
          <w:color w:val="FF0000"/>
        </w:rPr>
        <w:t xml:space="preserve"> to </w:t>
      </w:r>
      <w:r w:rsidR="00676042">
        <w:rPr>
          <w:color w:val="FF0000"/>
        </w:rPr>
        <w:t>produce</w:t>
      </w:r>
      <w:r w:rsidRPr="00E50890">
        <w:rPr>
          <w:color w:val="FF0000"/>
        </w:rPr>
        <w:t xml:space="preserve"> final version</w:t>
      </w:r>
      <w:r w:rsidR="00676042">
        <w:rPr>
          <w:color w:val="FF0000"/>
        </w:rPr>
        <w:t xml:space="preserve"> to NB</w:t>
      </w:r>
      <w:r w:rsidRPr="00E50890">
        <w:rPr>
          <w:color w:val="FF0000"/>
        </w:rPr>
        <w:t xml:space="preserve">  by 11 July latest  to give time </w:t>
      </w:r>
      <w:r>
        <w:rPr>
          <w:color w:val="FF0000"/>
        </w:rPr>
        <w:t xml:space="preserve">for ML and NB </w:t>
      </w:r>
      <w:r w:rsidRPr="00E50890">
        <w:rPr>
          <w:color w:val="FF0000"/>
        </w:rPr>
        <w:t>to get it out in  the papers for the Parish Council  meeting of 25 July.</w:t>
      </w:r>
    </w:p>
    <w:p w14:paraId="6D715072" w14:textId="77777777" w:rsidR="007A43AA" w:rsidRDefault="007A43AA" w:rsidP="004819D4">
      <w:pPr>
        <w:rPr>
          <w:color w:val="FF0000"/>
        </w:rPr>
      </w:pPr>
    </w:p>
    <w:p w14:paraId="2F281489" w14:textId="77777777" w:rsidR="007A43AA" w:rsidRDefault="00316FBE" w:rsidP="004819D4">
      <w:r>
        <w:t xml:space="preserve">10.  Licence for the Orchard </w:t>
      </w:r>
      <w:proofErr w:type="gramStart"/>
      <w:r>
        <w:t>during</w:t>
      </w:r>
      <w:r w:rsidR="007A43AA">
        <w:t xml:space="preserve">  three</w:t>
      </w:r>
      <w:proofErr w:type="gramEnd"/>
      <w:r w:rsidR="007A43AA">
        <w:t xml:space="preserve"> year option  period. </w:t>
      </w:r>
    </w:p>
    <w:p w14:paraId="2FA88DA2" w14:textId="613F70FB" w:rsidR="006571FB" w:rsidRDefault="007A43AA" w:rsidP="004819D4">
      <w:r>
        <w:t xml:space="preserve">a) Post </w:t>
      </w:r>
      <w:proofErr w:type="gramStart"/>
      <w:r>
        <w:t>me</w:t>
      </w:r>
      <w:r w:rsidR="00316FBE">
        <w:t>eting  report</w:t>
      </w:r>
      <w:proofErr w:type="gramEnd"/>
      <w:r w:rsidR="00316FBE">
        <w:t xml:space="preserve">: NB met Victoria </w:t>
      </w:r>
      <w:proofErr w:type="spellStart"/>
      <w:r w:rsidR="00316FBE">
        <w:t>J</w:t>
      </w:r>
      <w:r>
        <w:t>arrad</w:t>
      </w:r>
      <w:proofErr w:type="spellEnd"/>
      <w:r>
        <w:t xml:space="preserve"> on 21 June, who confirmed that the current tenant</w:t>
      </w:r>
      <w:r w:rsidR="00E82276">
        <w:t xml:space="preserve"> of the Orchard</w:t>
      </w:r>
      <w:r>
        <w:t xml:space="preserve"> knows that he will not be offered a renewal  option  on  The Orchard after 28 Sept 2018.</w:t>
      </w:r>
    </w:p>
    <w:p w14:paraId="704E4CBA" w14:textId="3CD64878" w:rsidR="007A43AA" w:rsidRDefault="007A43AA" w:rsidP="004819D4">
      <w:r>
        <w:t xml:space="preserve">b) Post </w:t>
      </w:r>
      <w:proofErr w:type="gramStart"/>
      <w:r>
        <w:t>meeting  report</w:t>
      </w:r>
      <w:proofErr w:type="gramEnd"/>
      <w:r>
        <w:t>: NB met P</w:t>
      </w:r>
      <w:r w:rsidR="00676042">
        <w:t>eter Skinner on 21 June, whose</w:t>
      </w:r>
      <w:r>
        <w:t xml:space="preserve"> opinion  was that the offer of a renewable annual  licence for three years was favourable; that he felt the cons</w:t>
      </w:r>
      <w:r w:rsidR="00E82276">
        <w:t>traint on  us not to treat the O</w:t>
      </w:r>
      <w:r>
        <w:t>rchard as a public space until we owned it was reasonable and fair; and that there would be no difficulties for the licensee in authorising anyone they felt appropriate to access the</w:t>
      </w:r>
      <w:r w:rsidR="00676042">
        <w:t xml:space="preserve"> land, given  proper </w:t>
      </w:r>
      <w:r>
        <w:t xml:space="preserve"> public liability insurance cover.</w:t>
      </w:r>
    </w:p>
    <w:p w14:paraId="06E2635A" w14:textId="77777777" w:rsidR="007A43AA" w:rsidRDefault="007A43AA" w:rsidP="004819D4">
      <w:r>
        <w:t>c) Andrew Bragg agreed that he would be prepared</w:t>
      </w:r>
      <w:proofErr w:type="gramStart"/>
      <w:r>
        <w:t>,  if</w:t>
      </w:r>
      <w:proofErr w:type="gramEnd"/>
      <w:r>
        <w:t xml:space="preserve"> asked to by the Working Group and The Parish Council, to take on  the  lic</w:t>
      </w:r>
      <w:r w:rsidR="00316FBE">
        <w:t>ence,  given  financial support.</w:t>
      </w:r>
    </w:p>
    <w:p w14:paraId="360A16D6" w14:textId="77777777" w:rsidR="00316FBE" w:rsidRDefault="00316FBE" w:rsidP="004819D4"/>
    <w:p w14:paraId="3C1AF0DA" w14:textId="77777777" w:rsidR="00316FBE" w:rsidRDefault="00676042" w:rsidP="004819D4">
      <w:r>
        <w:t>11. Agreed the PCOWG will</w:t>
      </w:r>
      <w:r w:rsidR="00316FBE">
        <w:t xml:space="preserve"> mount a display or presence at Ide Village Show on 16 Sept at the School. Details to be discussed.</w:t>
      </w:r>
    </w:p>
    <w:p w14:paraId="70969E41" w14:textId="77777777" w:rsidR="00316FBE" w:rsidRDefault="00316FBE" w:rsidP="004819D4"/>
    <w:p w14:paraId="5D421341" w14:textId="77777777" w:rsidR="00316FBE" w:rsidRDefault="00316FBE" w:rsidP="00316FBE">
      <w:pPr>
        <w:rPr>
          <w:b/>
          <w:color w:val="FF0000"/>
        </w:rPr>
      </w:pPr>
      <w:r>
        <w:t xml:space="preserve">12. </w:t>
      </w:r>
      <w:proofErr w:type="gramStart"/>
      <w:r>
        <w:t>Next  meeting</w:t>
      </w:r>
      <w:proofErr w:type="gramEnd"/>
      <w:r>
        <w:t xml:space="preserve">: </w:t>
      </w:r>
      <w:r w:rsidRPr="00316FBE">
        <w:rPr>
          <w:color w:val="FF0000"/>
        </w:rPr>
        <w:t xml:space="preserve">Wed 1 August  6pm  </w:t>
      </w:r>
      <w:r>
        <w:t xml:space="preserve">at The Hub – </w:t>
      </w:r>
      <w:r w:rsidRPr="00316FBE">
        <w:rPr>
          <w:b/>
          <w:color w:val="FF0000"/>
        </w:rPr>
        <w:t>PLEASE NOTE CHANGE OF DATE</w:t>
      </w:r>
      <w:r>
        <w:rPr>
          <w:b/>
          <w:color w:val="FF0000"/>
        </w:rPr>
        <w:t>.</w:t>
      </w:r>
    </w:p>
    <w:p w14:paraId="4AE99754" w14:textId="77777777" w:rsidR="00316FBE" w:rsidRDefault="00316FBE" w:rsidP="00316FBE">
      <w:r>
        <w:t xml:space="preserve">ML will </w:t>
      </w:r>
      <w:proofErr w:type="gramStart"/>
      <w:r>
        <w:t>book  venue</w:t>
      </w:r>
      <w:proofErr w:type="gramEnd"/>
      <w:r>
        <w:t>.</w:t>
      </w:r>
    </w:p>
    <w:p w14:paraId="7E5F4EDF" w14:textId="77777777" w:rsidR="00676042" w:rsidRPr="00316FBE" w:rsidRDefault="00676042" w:rsidP="00316FBE">
      <w:r>
        <w:t>END.</w:t>
      </w:r>
    </w:p>
    <w:p w14:paraId="2961CDA7" w14:textId="77777777" w:rsidR="006571FB" w:rsidRDefault="006571FB" w:rsidP="004819D4"/>
    <w:p w14:paraId="281B5743" w14:textId="18CE5DD4" w:rsidR="006F13F8" w:rsidRPr="006F13F8" w:rsidRDefault="00E82276" w:rsidP="004819D4">
      <w:pPr>
        <w:rPr>
          <w:sz w:val="20"/>
          <w:szCs w:val="20"/>
        </w:rPr>
      </w:pPr>
      <w:r>
        <w:rPr>
          <w:sz w:val="20"/>
          <w:szCs w:val="20"/>
        </w:rPr>
        <w:t>Minutes approved at PCOWG meeting 1 Aug 2018.</w:t>
      </w:r>
      <w:bookmarkStart w:id="0" w:name="_GoBack"/>
      <w:bookmarkEnd w:id="0"/>
    </w:p>
    <w:sectPr w:rsidR="006F13F8" w:rsidRPr="006F13F8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4"/>
    <w:rsid w:val="00124D29"/>
    <w:rsid w:val="00316FBE"/>
    <w:rsid w:val="004819D4"/>
    <w:rsid w:val="006571FB"/>
    <w:rsid w:val="00676042"/>
    <w:rsid w:val="006F13F8"/>
    <w:rsid w:val="007A43AA"/>
    <w:rsid w:val="00B256F7"/>
    <w:rsid w:val="00E474A9"/>
    <w:rsid w:val="00E50890"/>
    <w:rsid w:val="00E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06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Macintosh Word</Application>
  <DocSecurity>0</DocSecurity>
  <Lines>23</Lines>
  <Paragraphs>6</Paragraphs>
  <ScaleCrop>false</ScaleCrop>
  <Company>Smallridge House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2018-08-02T16:34:00Z</dcterms:created>
  <dcterms:modified xsi:type="dcterms:W3CDTF">2018-08-02T16:34:00Z</dcterms:modified>
</cp:coreProperties>
</file>