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2574B" w14:textId="30922A28" w:rsidR="007220F7" w:rsidRPr="007220F7" w:rsidRDefault="007220F7" w:rsidP="007220F7">
      <w:pPr>
        <w:rPr>
          <w:b/>
        </w:rPr>
      </w:pPr>
      <w:r>
        <w:rPr>
          <w:b/>
        </w:rPr>
        <w:t>PAPER 1</w:t>
      </w:r>
      <w:bookmarkStart w:id="0" w:name="_GoBack"/>
      <w:bookmarkEnd w:id="0"/>
    </w:p>
    <w:p w14:paraId="562CF99C" w14:textId="77777777" w:rsidR="00B256F7" w:rsidRPr="000524C3" w:rsidRDefault="00952676" w:rsidP="00952676">
      <w:pPr>
        <w:jc w:val="center"/>
        <w:rPr>
          <w:b/>
          <w:sz w:val="32"/>
          <w:szCs w:val="32"/>
        </w:rPr>
      </w:pPr>
      <w:proofErr w:type="spellStart"/>
      <w:r w:rsidRPr="000524C3">
        <w:rPr>
          <w:b/>
          <w:sz w:val="32"/>
          <w:szCs w:val="32"/>
        </w:rPr>
        <w:t>Pynes</w:t>
      </w:r>
      <w:proofErr w:type="spellEnd"/>
      <w:r w:rsidRPr="000524C3">
        <w:rPr>
          <w:b/>
          <w:sz w:val="32"/>
          <w:szCs w:val="32"/>
        </w:rPr>
        <w:t xml:space="preserve"> Community Orchard Working Group</w:t>
      </w:r>
    </w:p>
    <w:p w14:paraId="1670B954" w14:textId="77777777" w:rsidR="00952676" w:rsidRDefault="00952676" w:rsidP="00952676">
      <w:pPr>
        <w:jc w:val="center"/>
        <w:rPr>
          <w:sz w:val="32"/>
          <w:szCs w:val="32"/>
        </w:rPr>
      </w:pPr>
    </w:p>
    <w:p w14:paraId="7D829551" w14:textId="77777777" w:rsidR="00952676" w:rsidRDefault="00952676" w:rsidP="00952676">
      <w:pPr>
        <w:jc w:val="center"/>
        <w:rPr>
          <w:sz w:val="28"/>
          <w:szCs w:val="28"/>
        </w:rPr>
      </w:pPr>
      <w:r>
        <w:rPr>
          <w:sz w:val="28"/>
          <w:szCs w:val="28"/>
        </w:rPr>
        <w:t>Ide Parish Council</w:t>
      </w:r>
    </w:p>
    <w:p w14:paraId="15A74169" w14:textId="77777777" w:rsidR="00952676" w:rsidRDefault="00952676" w:rsidP="00952676">
      <w:pPr>
        <w:jc w:val="center"/>
        <w:rPr>
          <w:sz w:val="28"/>
          <w:szCs w:val="28"/>
        </w:rPr>
      </w:pPr>
    </w:p>
    <w:p w14:paraId="7A08D045" w14:textId="77777777" w:rsidR="000524C3" w:rsidRDefault="00DF6CD2" w:rsidP="00952676">
      <w:pPr>
        <w:jc w:val="center"/>
      </w:pPr>
      <w:r>
        <w:t xml:space="preserve">Draft </w:t>
      </w:r>
      <w:r w:rsidR="0061260E">
        <w:t>M</w:t>
      </w:r>
      <w:r w:rsidR="00952676">
        <w:t>inutes</w:t>
      </w:r>
      <w:r>
        <w:t xml:space="preserve"> of a meeting held on 3 December </w:t>
      </w:r>
      <w:proofErr w:type="gramStart"/>
      <w:r>
        <w:t>2018 ,</w:t>
      </w:r>
      <w:proofErr w:type="gramEnd"/>
      <w:r>
        <w:t xml:space="preserve"> at 6</w:t>
      </w:r>
      <w:r w:rsidR="00952676">
        <w:t xml:space="preserve">.30 pm  </w:t>
      </w:r>
    </w:p>
    <w:p w14:paraId="4C850BB8" w14:textId="3F2AF2F5" w:rsidR="00952676" w:rsidRDefault="00952676" w:rsidP="00952676">
      <w:pPr>
        <w:jc w:val="center"/>
      </w:pPr>
      <w:proofErr w:type="gramStart"/>
      <w:r>
        <w:t>at</w:t>
      </w:r>
      <w:proofErr w:type="gramEnd"/>
      <w:r>
        <w:t xml:space="preserve"> The Halt, 1 Station Road, Ide </w:t>
      </w:r>
    </w:p>
    <w:p w14:paraId="271F82FD" w14:textId="77777777" w:rsidR="00C61706" w:rsidRDefault="00C61706" w:rsidP="00C61706"/>
    <w:p w14:paraId="7EF0E206" w14:textId="0DBE4377" w:rsidR="00C61706" w:rsidRDefault="00C61706" w:rsidP="00C61706">
      <w:r>
        <w:t xml:space="preserve">1. </w:t>
      </w:r>
      <w:r w:rsidRPr="00C61706">
        <w:rPr>
          <w:b/>
        </w:rPr>
        <w:t>Present:</w:t>
      </w:r>
      <w:r>
        <w:t xml:space="preserve">  Peter </w:t>
      </w:r>
      <w:proofErr w:type="spellStart"/>
      <w:r>
        <w:t>C</w:t>
      </w:r>
      <w:r w:rsidR="00CB268F">
        <w:t>loke</w:t>
      </w:r>
      <w:proofErr w:type="spellEnd"/>
      <w:r w:rsidR="00CB268F">
        <w:t xml:space="preserve"> (chairman), Nick Bradley (c</w:t>
      </w:r>
      <w:r>
        <w:t xml:space="preserve">hairman </w:t>
      </w:r>
      <w:r w:rsidR="00CB268F">
        <w:t>IPC), Andy Bragg</w:t>
      </w:r>
      <w:proofErr w:type="gramStart"/>
      <w:r w:rsidR="00CB268F">
        <w:t xml:space="preserve">, </w:t>
      </w:r>
      <w:r>
        <w:t xml:space="preserve"> Mel</w:t>
      </w:r>
      <w:proofErr w:type="gramEnd"/>
      <w:r>
        <w:t xml:space="preserve"> </w:t>
      </w:r>
      <w:proofErr w:type="spellStart"/>
      <w:r>
        <w:t>Liversage</w:t>
      </w:r>
      <w:proofErr w:type="spellEnd"/>
      <w:r>
        <w:t xml:space="preserve"> (parish clerk)</w:t>
      </w:r>
      <w:r w:rsidR="00CB268F">
        <w:t xml:space="preserve">, Trevor Gardner, </w:t>
      </w:r>
      <w:r>
        <w:t xml:space="preserve"> Phil </w:t>
      </w:r>
      <w:proofErr w:type="spellStart"/>
      <w:r>
        <w:t>Willcock</w:t>
      </w:r>
      <w:proofErr w:type="spellEnd"/>
      <w:r w:rsidR="00DF6CD2">
        <w:t xml:space="preserve">, Richard Sharman, Carolyn </w:t>
      </w:r>
      <w:proofErr w:type="spellStart"/>
      <w:r w:rsidR="00DF6CD2">
        <w:t>Tysoe</w:t>
      </w:r>
      <w:proofErr w:type="spellEnd"/>
      <w:r w:rsidR="00DF6CD2">
        <w:t xml:space="preserve">, Mark Thomas, Julian </w:t>
      </w:r>
      <w:proofErr w:type="spellStart"/>
      <w:r w:rsidR="00DF6CD2">
        <w:t>Perrett</w:t>
      </w:r>
      <w:proofErr w:type="spellEnd"/>
      <w:r w:rsidR="00DF6CD2">
        <w:t>.</w:t>
      </w:r>
    </w:p>
    <w:p w14:paraId="78144566" w14:textId="77777777" w:rsidR="00C61706" w:rsidRDefault="00C61706" w:rsidP="00C61706"/>
    <w:p w14:paraId="3CB751CA" w14:textId="7927FD06" w:rsidR="00C61706" w:rsidRDefault="001C7759" w:rsidP="00C61706">
      <w:pPr>
        <w:rPr>
          <w:color w:val="FF0000"/>
        </w:rPr>
      </w:pPr>
      <w:r>
        <w:t>2</w:t>
      </w:r>
      <w:r w:rsidR="00CB268F">
        <w:t>. The final version of the</w:t>
      </w:r>
      <w:r w:rsidR="00C61706">
        <w:t xml:space="preserve"> </w:t>
      </w:r>
      <w:r w:rsidR="00C61706" w:rsidRPr="00C61706">
        <w:rPr>
          <w:b/>
        </w:rPr>
        <w:t>minutes</w:t>
      </w:r>
      <w:r w:rsidR="00DF6CD2">
        <w:t xml:space="preserve"> </w:t>
      </w:r>
      <w:proofErr w:type="gramStart"/>
      <w:r w:rsidR="00DF6CD2">
        <w:t>of  meeting</w:t>
      </w:r>
      <w:proofErr w:type="gramEnd"/>
      <w:r w:rsidR="00DF6CD2">
        <w:t xml:space="preserve"> held 31 October</w:t>
      </w:r>
      <w:r w:rsidR="00CB268F">
        <w:t xml:space="preserve"> 2018 </w:t>
      </w:r>
      <w:r w:rsidR="00C61706">
        <w:t xml:space="preserve">was approved for circulation  and posting on  the website. </w:t>
      </w:r>
      <w:r w:rsidR="000524C3">
        <w:t xml:space="preserve">   </w:t>
      </w:r>
      <w:r w:rsidR="00C61706" w:rsidRPr="00C61706">
        <w:rPr>
          <w:color w:val="FF0000"/>
        </w:rPr>
        <w:t>Action Nick and Mel.</w:t>
      </w:r>
    </w:p>
    <w:p w14:paraId="10689082" w14:textId="77777777" w:rsidR="0007566C" w:rsidRDefault="0007566C" w:rsidP="00C61706"/>
    <w:p w14:paraId="14573087" w14:textId="003908F3" w:rsidR="0007566C" w:rsidRPr="00DF6CD2" w:rsidRDefault="001C7759" w:rsidP="00C61706">
      <w:r>
        <w:t>3</w:t>
      </w:r>
      <w:r w:rsidR="00DF6CD2">
        <w:t>. The</w:t>
      </w:r>
      <w:r w:rsidR="00DF6CD2" w:rsidRPr="0023337C">
        <w:rPr>
          <w:b/>
        </w:rPr>
        <w:t xml:space="preserve"> gate</w:t>
      </w:r>
      <w:r w:rsidR="00DF6CD2">
        <w:t xml:space="preserve"> has been </w:t>
      </w:r>
      <w:r w:rsidR="0007566C">
        <w:t>secured with a</w:t>
      </w:r>
      <w:r w:rsidR="00DF6CD2">
        <w:t xml:space="preserve"> combination</w:t>
      </w:r>
      <w:r w:rsidR="0007566C">
        <w:t xml:space="preserve"> padlock</w:t>
      </w:r>
      <w:r w:rsidR="00DF6CD2">
        <w:t xml:space="preserve"> and chain</w:t>
      </w:r>
      <w:r w:rsidR="0007566C">
        <w:t xml:space="preserve">. </w:t>
      </w:r>
    </w:p>
    <w:p w14:paraId="39C79CCF" w14:textId="77777777" w:rsidR="00CB268F" w:rsidRDefault="00CB268F" w:rsidP="00C61706"/>
    <w:p w14:paraId="381A0916" w14:textId="070FA281" w:rsidR="00CB268F" w:rsidRDefault="001C7759" w:rsidP="00C61706">
      <w:r>
        <w:t>4</w:t>
      </w:r>
      <w:r w:rsidR="00CB268F">
        <w:t xml:space="preserve">. </w:t>
      </w:r>
      <w:r w:rsidR="00DF6CD2">
        <w:t xml:space="preserve"> No word yet received </w:t>
      </w:r>
      <w:r w:rsidR="00CB268F">
        <w:t xml:space="preserve">on </w:t>
      </w:r>
      <w:r w:rsidR="00CB268F" w:rsidRPr="00CB268F">
        <w:rPr>
          <w:b/>
        </w:rPr>
        <w:t>water supply and metering</w:t>
      </w:r>
      <w:r w:rsidR="00DF6CD2">
        <w:t xml:space="preserve">. Agreed that Andy Bragg will approach CCs and Richard Parr (as the tenant of </w:t>
      </w:r>
      <w:proofErr w:type="spellStart"/>
      <w:r w:rsidR="00DF6CD2">
        <w:t>Pynes</w:t>
      </w:r>
      <w:proofErr w:type="spellEnd"/>
      <w:r w:rsidR="00DF6CD2">
        <w:t xml:space="preserve"> Farm Yard where the water meters are sited) to:</w:t>
      </w:r>
    </w:p>
    <w:p w14:paraId="28F2F952" w14:textId="09EAF579" w:rsidR="00DF6CD2" w:rsidRDefault="00DF6CD2" w:rsidP="00C61706">
      <w:r>
        <w:t xml:space="preserve"> -  </w:t>
      </w:r>
      <w:proofErr w:type="gramStart"/>
      <w:r>
        <w:t>determine</w:t>
      </w:r>
      <w:proofErr w:type="gramEnd"/>
      <w:r>
        <w:t xml:space="preserve"> the serial number of the meter for </w:t>
      </w:r>
      <w:proofErr w:type="spellStart"/>
      <w:r>
        <w:t>Pynes</w:t>
      </w:r>
      <w:proofErr w:type="spellEnd"/>
      <w:r>
        <w:t xml:space="preserve"> Victorian Orchard</w:t>
      </w:r>
    </w:p>
    <w:p w14:paraId="79F9F95C" w14:textId="172FD0A2" w:rsidR="00DF6CD2" w:rsidRDefault="00DF6CD2" w:rsidP="00C61706">
      <w:r>
        <w:t xml:space="preserve">-  </w:t>
      </w:r>
      <w:proofErr w:type="gramStart"/>
      <w:r>
        <w:t>find</w:t>
      </w:r>
      <w:proofErr w:type="gramEnd"/>
      <w:r>
        <w:t xml:space="preserve"> out  the reading on  the meter</w:t>
      </w:r>
    </w:p>
    <w:p w14:paraId="07F1A4BD" w14:textId="0F771935" w:rsidR="00DF6CD2" w:rsidRDefault="00DF6CD2" w:rsidP="00C61706">
      <w:r>
        <w:t xml:space="preserve"> - </w:t>
      </w:r>
      <w:proofErr w:type="gramStart"/>
      <w:r>
        <w:t>and</w:t>
      </w:r>
      <w:proofErr w:type="gramEnd"/>
      <w:r>
        <w:t xml:space="preserve"> to ask  that the stop cock  is turned off as we require no water</w:t>
      </w:r>
    </w:p>
    <w:p w14:paraId="7B8F7B74" w14:textId="6157F19E" w:rsidR="00CB268F" w:rsidRPr="00CB268F" w:rsidRDefault="00C9660B" w:rsidP="00C61706">
      <w:pPr>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0524C3">
        <w:rPr>
          <w:color w:val="FF0000"/>
        </w:rPr>
        <w:t xml:space="preserve">        </w:t>
      </w:r>
      <w:r>
        <w:rPr>
          <w:color w:val="FF0000"/>
        </w:rPr>
        <w:t xml:space="preserve">Action: Andy </w:t>
      </w:r>
    </w:p>
    <w:p w14:paraId="52EFBFF1" w14:textId="2BB5CACE" w:rsidR="00DF6CD2" w:rsidRDefault="001C7759" w:rsidP="00C61706">
      <w:r>
        <w:t>5</w:t>
      </w:r>
      <w:r w:rsidR="00CB268F">
        <w:t xml:space="preserve">. </w:t>
      </w:r>
      <w:r w:rsidR="00DF6CD2">
        <w:t xml:space="preserve"> Latest mock up of</w:t>
      </w:r>
      <w:r w:rsidR="00DF6CD2" w:rsidRPr="0023337C">
        <w:rPr>
          <w:b/>
        </w:rPr>
        <w:t xml:space="preserve"> </w:t>
      </w:r>
      <w:proofErr w:type="gramStart"/>
      <w:r w:rsidR="00DF6CD2" w:rsidRPr="0023337C">
        <w:rPr>
          <w:b/>
        </w:rPr>
        <w:t>prospectus</w:t>
      </w:r>
      <w:r w:rsidR="00DF6CD2">
        <w:t xml:space="preserve">  was</w:t>
      </w:r>
      <w:proofErr w:type="gramEnd"/>
      <w:r w:rsidR="00DF6CD2">
        <w:t xml:space="preserve"> shared.</w:t>
      </w:r>
    </w:p>
    <w:p w14:paraId="62A99F26" w14:textId="33A879DD" w:rsidR="00DF6CD2" w:rsidRDefault="00DF6CD2" w:rsidP="00C61706">
      <w:pPr>
        <w:rPr>
          <w:color w:val="FF0000"/>
        </w:rPr>
      </w:pPr>
      <w:r>
        <w:t xml:space="preserve">a) Agreed that Mark </w:t>
      </w:r>
      <w:proofErr w:type="gramStart"/>
      <w:r>
        <w:t>will  invite</w:t>
      </w:r>
      <w:proofErr w:type="gramEnd"/>
      <w:r>
        <w:t xml:space="preserve"> TG and PW to add a section about the recommended  future organisational structure, then re-circulate a PDF version to group members; with  a view to presenting a full proof to the next meeting. </w:t>
      </w:r>
      <w:r w:rsidR="00C9660B">
        <w:tab/>
      </w:r>
      <w:r w:rsidR="00C9660B">
        <w:tab/>
      </w:r>
      <w:r w:rsidR="00C9660B">
        <w:tab/>
      </w:r>
      <w:r w:rsidR="00C9660B">
        <w:tab/>
      </w:r>
      <w:r w:rsidR="00C9660B">
        <w:tab/>
      </w:r>
      <w:r w:rsidR="00C9660B">
        <w:tab/>
      </w:r>
      <w:r w:rsidR="00C9660B">
        <w:tab/>
      </w:r>
      <w:r w:rsidR="00C9660B">
        <w:tab/>
      </w:r>
      <w:r w:rsidR="00C9660B">
        <w:tab/>
      </w:r>
      <w:r w:rsidR="001C7759">
        <w:t xml:space="preserve">   </w:t>
      </w:r>
      <w:r w:rsidR="000524C3">
        <w:t xml:space="preserve">    </w:t>
      </w:r>
      <w:r>
        <w:rPr>
          <w:color w:val="FF0000"/>
        </w:rPr>
        <w:t>Action: Mark</w:t>
      </w:r>
    </w:p>
    <w:p w14:paraId="2551D4DB" w14:textId="77777777" w:rsidR="001C7759" w:rsidRPr="001C7759" w:rsidRDefault="001C7759" w:rsidP="00C61706"/>
    <w:p w14:paraId="1A922900" w14:textId="6DB77FA3" w:rsidR="00CB268F" w:rsidRPr="00DF6CD2" w:rsidRDefault="00DF6CD2" w:rsidP="00C61706">
      <w:pPr>
        <w:rPr>
          <w:color w:val="FF0000"/>
        </w:rPr>
      </w:pPr>
      <w:r>
        <w:t xml:space="preserve">b) Agreed that Mark will revise the </w:t>
      </w:r>
      <w:r w:rsidRPr="0023337C">
        <w:rPr>
          <w:b/>
        </w:rPr>
        <w:t>flyer</w:t>
      </w:r>
      <w:r>
        <w:t xml:space="preserve"> in same manner.</w:t>
      </w:r>
      <w:r w:rsidR="000524C3">
        <w:t xml:space="preserve">    </w:t>
      </w:r>
      <w:r>
        <w:t xml:space="preserve"> </w:t>
      </w:r>
      <w:r>
        <w:rPr>
          <w:color w:val="FF0000"/>
        </w:rPr>
        <w:t>Action: Mark</w:t>
      </w:r>
    </w:p>
    <w:p w14:paraId="417E4604" w14:textId="77777777" w:rsidR="00DF6CD2" w:rsidRDefault="00DF6CD2" w:rsidP="00C61706">
      <w:pPr>
        <w:rPr>
          <w:color w:val="FF0000"/>
        </w:rPr>
      </w:pPr>
    </w:p>
    <w:p w14:paraId="2B295E63" w14:textId="311FDF98" w:rsidR="00C9660B" w:rsidRDefault="001C7759" w:rsidP="00C61706">
      <w:r>
        <w:t>6</w:t>
      </w:r>
      <w:r w:rsidR="00DF6CD2">
        <w:t xml:space="preserve">. Julian gave a verbal ecology report </w:t>
      </w:r>
      <w:proofErr w:type="gramStart"/>
      <w:r w:rsidR="00DF6CD2">
        <w:t>on  the</w:t>
      </w:r>
      <w:proofErr w:type="gramEnd"/>
      <w:r w:rsidR="00DF6CD2">
        <w:t xml:space="preserve"> </w:t>
      </w:r>
      <w:r w:rsidR="00DF6CD2" w:rsidRPr="0023337C">
        <w:rPr>
          <w:b/>
        </w:rPr>
        <w:t xml:space="preserve">state of </w:t>
      </w:r>
      <w:r w:rsidR="0023337C">
        <w:rPr>
          <w:b/>
        </w:rPr>
        <w:t xml:space="preserve"> apple </w:t>
      </w:r>
      <w:r w:rsidR="00DF6CD2" w:rsidRPr="0023337C">
        <w:rPr>
          <w:b/>
        </w:rPr>
        <w:t>trees</w:t>
      </w:r>
      <w:r w:rsidR="00CB268F" w:rsidRPr="0023337C">
        <w:rPr>
          <w:b/>
        </w:rPr>
        <w:t xml:space="preserve"> </w:t>
      </w:r>
      <w:r w:rsidR="00C9660B" w:rsidRPr="0023337C">
        <w:rPr>
          <w:b/>
        </w:rPr>
        <w:t xml:space="preserve"> and field</w:t>
      </w:r>
      <w:r w:rsidR="00C9660B">
        <w:t xml:space="preserve">. </w:t>
      </w:r>
      <w:r w:rsidR="0023337C">
        <w:t>There are three types of tree</w:t>
      </w:r>
      <w:r w:rsidR="00C9660B">
        <w:t>:</w:t>
      </w:r>
    </w:p>
    <w:p w14:paraId="3F80AA22" w14:textId="4BA41EC3" w:rsidR="00C9660B" w:rsidRDefault="00C9660B" w:rsidP="00C61706">
      <w:r>
        <w:t xml:space="preserve"> - </w:t>
      </w:r>
      <w:proofErr w:type="gramStart"/>
      <w:r>
        <w:t>fallen</w:t>
      </w:r>
      <w:proofErr w:type="gramEnd"/>
      <w:r>
        <w:t xml:space="preserve"> , dead and bare: saw up</w:t>
      </w:r>
    </w:p>
    <w:p w14:paraId="57D7E162" w14:textId="1FE48C79" w:rsidR="00C9660B" w:rsidRDefault="00C9660B" w:rsidP="00C61706">
      <w:r>
        <w:t xml:space="preserve">- </w:t>
      </w:r>
      <w:proofErr w:type="gramStart"/>
      <w:r>
        <w:t>fallen</w:t>
      </w:r>
      <w:proofErr w:type="gramEnd"/>
      <w:r>
        <w:t>, dead with  lichen:  leave in situ</w:t>
      </w:r>
    </w:p>
    <w:p w14:paraId="1A322379" w14:textId="77777777" w:rsidR="00C9660B" w:rsidRDefault="00C9660B" w:rsidP="00C61706">
      <w:r>
        <w:t xml:space="preserve">- </w:t>
      </w:r>
      <w:proofErr w:type="gramStart"/>
      <w:r>
        <w:t>standing</w:t>
      </w:r>
      <w:proofErr w:type="gramEnd"/>
      <w:r>
        <w:t xml:space="preserve"> or fallen, alive,  fruiting : restore with pruning and clearing </w:t>
      </w:r>
    </w:p>
    <w:p w14:paraId="48D2FC4A" w14:textId="0BF38687" w:rsidR="00C9660B" w:rsidRDefault="00C9660B" w:rsidP="00C61706">
      <w:r>
        <w:t xml:space="preserve">    </w:t>
      </w:r>
      <w:proofErr w:type="gramStart"/>
      <w:r>
        <w:t>surrounding</w:t>
      </w:r>
      <w:proofErr w:type="gramEnd"/>
      <w:r>
        <w:t xml:space="preserve"> area</w:t>
      </w:r>
    </w:p>
    <w:p w14:paraId="723CEA24" w14:textId="0E22BDDA" w:rsidR="00C9660B" w:rsidRPr="00C9660B" w:rsidRDefault="00C9660B" w:rsidP="00C61706">
      <w:pPr>
        <w:rPr>
          <w:color w:val="FF0000"/>
        </w:rPr>
      </w:pPr>
      <w:r>
        <w:t xml:space="preserve"> Agreed that Julian will mark the trees to be sawn up </w:t>
      </w:r>
      <w:proofErr w:type="gramStart"/>
      <w:r w:rsidR="0023337C">
        <w:t>with  easily</w:t>
      </w:r>
      <w:proofErr w:type="gramEnd"/>
      <w:r w:rsidR="0023337C">
        <w:t xml:space="preserve"> visible paint marking</w:t>
      </w:r>
      <w:r>
        <w:t xml:space="preserve">.  </w:t>
      </w:r>
      <w:r>
        <w:tab/>
      </w:r>
      <w:r>
        <w:tab/>
      </w:r>
      <w:r>
        <w:tab/>
      </w:r>
      <w:r>
        <w:tab/>
      </w:r>
      <w:r>
        <w:tab/>
      </w:r>
      <w:r>
        <w:tab/>
      </w:r>
      <w:r>
        <w:tab/>
      </w:r>
      <w:r w:rsidR="000524C3">
        <w:t xml:space="preserve">     </w:t>
      </w:r>
      <w:r w:rsidRPr="00C9660B">
        <w:rPr>
          <w:color w:val="FF0000"/>
        </w:rPr>
        <w:t>Action: Julian</w:t>
      </w:r>
    </w:p>
    <w:p w14:paraId="52D79228" w14:textId="2170C53A" w:rsidR="00C9660B" w:rsidRDefault="00C9660B" w:rsidP="00C61706">
      <w:pPr>
        <w:rPr>
          <w:color w:val="FF0000"/>
        </w:rPr>
      </w:pPr>
      <w:proofErr w:type="gramStart"/>
      <w:r>
        <w:t xml:space="preserve">Agreed  </w:t>
      </w:r>
      <w:r w:rsidR="0023337C">
        <w:t>that</w:t>
      </w:r>
      <w:proofErr w:type="gramEnd"/>
      <w:r w:rsidR="0023337C">
        <w:t xml:space="preserve"> </w:t>
      </w:r>
      <w:r>
        <w:t xml:space="preserve">the bramble clumps can  all be removed. </w:t>
      </w:r>
      <w:r w:rsidRPr="00C9660B">
        <w:rPr>
          <w:color w:val="FF0000"/>
        </w:rPr>
        <w:t xml:space="preserve">Action: next </w:t>
      </w:r>
      <w:proofErr w:type="gramStart"/>
      <w:r w:rsidRPr="00C9660B">
        <w:rPr>
          <w:color w:val="FF0000"/>
        </w:rPr>
        <w:t>work  session</w:t>
      </w:r>
      <w:proofErr w:type="gramEnd"/>
      <w:r w:rsidRPr="00C9660B">
        <w:rPr>
          <w:color w:val="FF0000"/>
        </w:rPr>
        <w:t>.</w:t>
      </w:r>
    </w:p>
    <w:p w14:paraId="45785672" w14:textId="77777777" w:rsidR="00491D92" w:rsidRDefault="00491D92" w:rsidP="00C61706"/>
    <w:p w14:paraId="4D4797FB" w14:textId="4C154E32" w:rsidR="00491D92" w:rsidRDefault="001C7759" w:rsidP="00C61706">
      <w:r>
        <w:t>7</w:t>
      </w:r>
      <w:r w:rsidR="00491D92">
        <w:t xml:space="preserve">. </w:t>
      </w:r>
      <w:r w:rsidR="00885DC0">
        <w:t xml:space="preserve"> </w:t>
      </w:r>
      <w:r w:rsidR="00885DC0">
        <w:rPr>
          <w:b/>
        </w:rPr>
        <w:t xml:space="preserve">OPEN DAY. </w:t>
      </w:r>
      <w:r w:rsidR="00C9660B" w:rsidRPr="00C9660B">
        <w:t xml:space="preserve">Agreed Peter </w:t>
      </w:r>
      <w:proofErr w:type="spellStart"/>
      <w:r w:rsidR="00C9660B" w:rsidRPr="00C9660B">
        <w:t>Cloke</w:t>
      </w:r>
      <w:proofErr w:type="spellEnd"/>
      <w:r w:rsidR="00C9660B" w:rsidRPr="00C9660B">
        <w:t xml:space="preserve"> will contact Charles </w:t>
      </w:r>
      <w:proofErr w:type="spellStart"/>
      <w:r w:rsidR="00C9660B" w:rsidRPr="00C9660B">
        <w:t>Staniland</w:t>
      </w:r>
      <w:proofErr w:type="spellEnd"/>
      <w:r w:rsidR="00C9660B" w:rsidRPr="00C9660B">
        <w:t xml:space="preserve"> to arrange a date </w:t>
      </w:r>
      <w:proofErr w:type="gramStart"/>
      <w:r w:rsidR="00C9660B" w:rsidRPr="00C9660B">
        <w:t xml:space="preserve">for </w:t>
      </w:r>
      <w:r w:rsidR="00491D92">
        <w:t xml:space="preserve"> an</w:t>
      </w:r>
      <w:proofErr w:type="gramEnd"/>
      <w:r w:rsidR="00491D92">
        <w:t xml:space="preserve">  </w:t>
      </w:r>
      <w:r w:rsidR="00885DC0">
        <w:rPr>
          <w:b/>
        </w:rPr>
        <w:t>open day</w:t>
      </w:r>
      <w:r w:rsidR="00491D92">
        <w:t xml:space="preserve"> for a </w:t>
      </w:r>
      <w:r w:rsidR="00C9660B" w:rsidRPr="00C9660B">
        <w:t>pruning demonstration in January</w:t>
      </w:r>
      <w:r w:rsidR="00491D92">
        <w:t xml:space="preserve"> or February, which will be advertised on Facebook.</w:t>
      </w:r>
      <w:r w:rsidR="00C9660B">
        <w:tab/>
      </w:r>
      <w:r w:rsidR="00C9660B">
        <w:tab/>
      </w:r>
      <w:r w:rsidR="00C9660B">
        <w:tab/>
      </w:r>
      <w:r w:rsidR="00C9660B">
        <w:tab/>
      </w:r>
      <w:r w:rsidR="00C9660B">
        <w:tab/>
      </w:r>
    </w:p>
    <w:p w14:paraId="28F1968C" w14:textId="26C76F9B" w:rsidR="00491D92" w:rsidRPr="00491D92" w:rsidRDefault="000524C3" w:rsidP="00C61706">
      <w:pPr>
        <w:rPr>
          <w:color w:val="FF0000"/>
        </w:rPr>
      </w:pPr>
      <w:r>
        <w:rPr>
          <w:color w:val="FF0000"/>
        </w:rPr>
        <w:tab/>
      </w:r>
      <w:r>
        <w:rPr>
          <w:color w:val="FF0000"/>
        </w:rPr>
        <w:tab/>
      </w:r>
      <w:r>
        <w:rPr>
          <w:color w:val="FF0000"/>
        </w:rPr>
        <w:tab/>
      </w:r>
      <w:r>
        <w:rPr>
          <w:color w:val="FF0000"/>
        </w:rPr>
        <w:tab/>
      </w:r>
      <w:r>
        <w:rPr>
          <w:color w:val="FF0000"/>
        </w:rPr>
        <w:tab/>
      </w:r>
      <w:r>
        <w:rPr>
          <w:color w:val="FF0000"/>
        </w:rPr>
        <w:tab/>
      </w:r>
      <w:r w:rsidR="00491D92" w:rsidRPr="00491D92">
        <w:rPr>
          <w:color w:val="FF0000"/>
        </w:rPr>
        <w:t xml:space="preserve">Action: </w:t>
      </w:r>
      <w:proofErr w:type="gramStart"/>
      <w:r w:rsidR="00491D92" w:rsidRPr="00491D92">
        <w:rPr>
          <w:color w:val="FF0000"/>
        </w:rPr>
        <w:t>Mark  to</w:t>
      </w:r>
      <w:proofErr w:type="gramEnd"/>
      <w:r w:rsidR="00491D92" w:rsidRPr="00491D92">
        <w:rPr>
          <w:color w:val="FF0000"/>
        </w:rPr>
        <w:t xml:space="preserve"> do a Facebook page</w:t>
      </w:r>
    </w:p>
    <w:p w14:paraId="3307E0C9" w14:textId="4C114EF2" w:rsidR="00C9660B" w:rsidRPr="00C9660B" w:rsidRDefault="000524C3" w:rsidP="00C61706">
      <w:r>
        <w:rPr>
          <w:color w:val="FF0000"/>
        </w:rPr>
        <w:tab/>
      </w:r>
      <w:r>
        <w:rPr>
          <w:color w:val="FF0000"/>
        </w:rPr>
        <w:tab/>
      </w:r>
      <w:r>
        <w:rPr>
          <w:color w:val="FF0000"/>
        </w:rPr>
        <w:tab/>
        <w:t xml:space="preserve">     </w:t>
      </w:r>
      <w:r w:rsidR="00C9660B" w:rsidRPr="00C9660B">
        <w:rPr>
          <w:color w:val="FF0000"/>
        </w:rPr>
        <w:t>Action</w:t>
      </w:r>
      <w:r w:rsidR="00C9660B">
        <w:rPr>
          <w:color w:val="FF0000"/>
        </w:rPr>
        <w:t>:</w:t>
      </w:r>
      <w:r w:rsidR="00C9660B" w:rsidRPr="00C9660B">
        <w:rPr>
          <w:color w:val="FF0000"/>
        </w:rPr>
        <w:t xml:space="preserve"> Peter</w:t>
      </w:r>
      <w:r w:rsidR="00491D92">
        <w:rPr>
          <w:color w:val="FF0000"/>
        </w:rPr>
        <w:t xml:space="preserve"> to arrange Charles </w:t>
      </w:r>
      <w:proofErr w:type="spellStart"/>
      <w:r w:rsidR="00491D92">
        <w:rPr>
          <w:color w:val="FF0000"/>
        </w:rPr>
        <w:t>Staniland</w:t>
      </w:r>
      <w:proofErr w:type="spellEnd"/>
      <w:r w:rsidR="00491D92">
        <w:rPr>
          <w:color w:val="FF0000"/>
        </w:rPr>
        <w:t xml:space="preserve"> pruning day</w:t>
      </w:r>
    </w:p>
    <w:p w14:paraId="5FC99669" w14:textId="77777777" w:rsidR="00C61706" w:rsidRDefault="00C61706" w:rsidP="00C61706"/>
    <w:p w14:paraId="0AE2824A" w14:textId="77777777" w:rsidR="001C7759" w:rsidRDefault="001C7759" w:rsidP="00C61706"/>
    <w:p w14:paraId="2EACF5C0" w14:textId="77777777" w:rsidR="001C7759" w:rsidRDefault="001C7759" w:rsidP="00C61706"/>
    <w:p w14:paraId="1DFA4B7A" w14:textId="131D31A1" w:rsidR="00FD3B70" w:rsidRDefault="001C7759" w:rsidP="00C61706">
      <w:r>
        <w:t>8</w:t>
      </w:r>
      <w:r w:rsidR="00CB268F">
        <w:t xml:space="preserve">.  </w:t>
      </w:r>
      <w:r w:rsidR="00CB268F" w:rsidRPr="00CB268F">
        <w:rPr>
          <w:b/>
        </w:rPr>
        <w:t xml:space="preserve">Three year </w:t>
      </w:r>
      <w:proofErr w:type="gramStart"/>
      <w:r w:rsidR="00CB268F" w:rsidRPr="00CB268F">
        <w:rPr>
          <w:b/>
        </w:rPr>
        <w:t>option  to</w:t>
      </w:r>
      <w:proofErr w:type="gramEnd"/>
      <w:r w:rsidR="00CB268F" w:rsidRPr="00CB268F">
        <w:rPr>
          <w:b/>
        </w:rPr>
        <w:t xml:space="preserve">  buy</w:t>
      </w:r>
      <w:r w:rsidR="00FD3B70">
        <w:rPr>
          <w:b/>
        </w:rPr>
        <w:t xml:space="preserve"> agreement</w:t>
      </w:r>
      <w:r w:rsidR="00CB268F">
        <w:t xml:space="preserve">. </w:t>
      </w:r>
    </w:p>
    <w:p w14:paraId="5C98FACD" w14:textId="528FA2FD" w:rsidR="0023337C" w:rsidRDefault="00CB268F" w:rsidP="0023337C">
      <w:proofErr w:type="gramStart"/>
      <w:r>
        <w:t xml:space="preserve">NB </w:t>
      </w:r>
      <w:r w:rsidR="00C9660B">
        <w:t xml:space="preserve"> met</w:t>
      </w:r>
      <w:proofErr w:type="gramEnd"/>
      <w:r w:rsidR="00AA6EAC">
        <w:t xml:space="preserve"> in Ide with Mark </w:t>
      </w:r>
      <w:proofErr w:type="spellStart"/>
      <w:r w:rsidR="00AA6EAC">
        <w:t>Herrod</w:t>
      </w:r>
      <w:proofErr w:type="spellEnd"/>
      <w:r w:rsidR="00AA6EAC">
        <w:t xml:space="preserve"> (CCs) and Victoria </w:t>
      </w:r>
      <w:proofErr w:type="spellStart"/>
      <w:r w:rsidR="00AA6EAC">
        <w:t>Jarrad</w:t>
      </w:r>
      <w:proofErr w:type="spellEnd"/>
      <w:r w:rsidR="00AA6EAC">
        <w:t xml:space="preserve"> (S&amp;P) </w:t>
      </w:r>
      <w:r w:rsidR="00885DC0">
        <w:t xml:space="preserve">on  the </w:t>
      </w:r>
      <w:r w:rsidR="00C9660B">
        <w:t>morning</w:t>
      </w:r>
      <w:r w:rsidR="00885DC0">
        <w:t xml:space="preserve"> of</w:t>
      </w:r>
      <w:r w:rsidR="00AA6EAC">
        <w:t xml:space="preserve"> Monday 3 December 2018</w:t>
      </w:r>
      <w:r w:rsidR="00C9660B">
        <w:t xml:space="preserve">. </w:t>
      </w:r>
      <w:r w:rsidR="00FD3B70">
        <w:t>D</w:t>
      </w:r>
      <w:r w:rsidR="00C9660B">
        <w:t xml:space="preserve">raft </w:t>
      </w:r>
      <w:r w:rsidR="00FD3B70">
        <w:t xml:space="preserve">Heads of Terms </w:t>
      </w:r>
      <w:r w:rsidR="0023337C">
        <w:t>(</w:t>
      </w:r>
      <w:proofErr w:type="spellStart"/>
      <w:r w:rsidR="0023337C">
        <w:t>HoT</w:t>
      </w:r>
      <w:proofErr w:type="spellEnd"/>
      <w:r w:rsidR="0023337C">
        <w:t xml:space="preserve">) </w:t>
      </w:r>
      <w:proofErr w:type="gramStart"/>
      <w:r w:rsidR="00FD3B70">
        <w:t xml:space="preserve">had </w:t>
      </w:r>
      <w:r w:rsidR="00C9660B">
        <w:t xml:space="preserve"> been</w:t>
      </w:r>
      <w:proofErr w:type="gramEnd"/>
      <w:r w:rsidR="00C9660B">
        <w:t xml:space="preserve"> sent to us on</w:t>
      </w:r>
      <w:r w:rsidR="00FD3B70">
        <w:t xml:space="preserve"> </w:t>
      </w:r>
      <w:r w:rsidR="0023337C">
        <w:t xml:space="preserve"> Thursday 29 November, too late for our solicitor Kit </w:t>
      </w:r>
      <w:proofErr w:type="spellStart"/>
      <w:r w:rsidR="0023337C">
        <w:t>Mordaunt</w:t>
      </w:r>
      <w:proofErr w:type="spellEnd"/>
      <w:r w:rsidR="0023337C">
        <w:t xml:space="preserve"> to review in  time for 3 December.</w:t>
      </w:r>
      <w:r w:rsidR="00F24BFD">
        <w:t xml:space="preserve"> </w:t>
      </w:r>
      <w:r w:rsidR="0023337C">
        <w:t xml:space="preserve">Peter and Nick had reviewed the </w:t>
      </w:r>
      <w:proofErr w:type="spellStart"/>
      <w:r w:rsidR="0023337C">
        <w:t>HoT</w:t>
      </w:r>
      <w:proofErr w:type="spellEnd"/>
      <w:r w:rsidR="00885DC0">
        <w:t xml:space="preserve">, </w:t>
      </w:r>
      <w:proofErr w:type="gramStart"/>
      <w:r w:rsidR="00885DC0">
        <w:t>with  initial</w:t>
      </w:r>
      <w:proofErr w:type="gramEnd"/>
      <w:r w:rsidR="00885DC0">
        <w:t xml:space="preserve">  comments</w:t>
      </w:r>
      <w:r w:rsidR="0023337C">
        <w:t xml:space="preserve">; and </w:t>
      </w:r>
      <w:r w:rsidR="00885DC0">
        <w:t xml:space="preserve"> had </w:t>
      </w:r>
      <w:r w:rsidR="0023337C">
        <w:t xml:space="preserve">requested a site plan,  not included with  the </w:t>
      </w:r>
      <w:proofErr w:type="spellStart"/>
      <w:r w:rsidR="0023337C">
        <w:t>HoT</w:t>
      </w:r>
      <w:proofErr w:type="spellEnd"/>
      <w:r w:rsidR="0023337C">
        <w:t xml:space="preserve">. </w:t>
      </w:r>
    </w:p>
    <w:p w14:paraId="230BCFF4" w14:textId="037D7D91" w:rsidR="0023337C" w:rsidRDefault="0023337C" w:rsidP="0023337C">
      <w:pPr>
        <w:rPr>
          <w:color w:val="FF0000"/>
        </w:rPr>
      </w:pPr>
      <w:r>
        <w:t>Agreed to await solicitor’s comments and site plan; then respond to S&amp;P ourselves</w:t>
      </w:r>
      <w:proofErr w:type="gramStart"/>
      <w:r>
        <w:t>,  incorporating</w:t>
      </w:r>
      <w:proofErr w:type="gramEnd"/>
      <w:r>
        <w:t xml:space="preserve"> the solicitor’s  comments with our own.  </w:t>
      </w:r>
    </w:p>
    <w:p w14:paraId="704DD74D" w14:textId="3900A922" w:rsidR="001B7FB4" w:rsidRDefault="0023337C" w:rsidP="00C61706">
      <w:pPr>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07566C">
        <w:rPr>
          <w:color w:val="FF0000"/>
        </w:rPr>
        <w:t>Action: Nick.</w:t>
      </w:r>
    </w:p>
    <w:p w14:paraId="715561D1" w14:textId="77777777" w:rsidR="004353A9" w:rsidRDefault="004353A9" w:rsidP="00C61706">
      <w:pPr>
        <w:rPr>
          <w:color w:val="FF0000"/>
        </w:rPr>
      </w:pPr>
    </w:p>
    <w:p w14:paraId="4ABF49A6" w14:textId="558898BC" w:rsidR="00CB268F" w:rsidRDefault="001C7759" w:rsidP="00491D92">
      <w:r>
        <w:t>9</w:t>
      </w:r>
      <w:r w:rsidR="004353A9">
        <w:t xml:space="preserve">. PC and </w:t>
      </w:r>
      <w:proofErr w:type="gramStart"/>
      <w:r w:rsidR="004353A9">
        <w:t xml:space="preserve">AB </w:t>
      </w:r>
      <w:r w:rsidR="00885DC0">
        <w:t xml:space="preserve"> reported</w:t>
      </w:r>
      <w:proofErr w:type="gramEnd"/>
      <w:r w:rsidR="00885DC0">
        <w:t xml:space="preserve"> on the successful  </w:t>
      </w:r>
      <w:r w:rsidR="00491D92">
        <w:t>morning</w:t>
      </w:r>
      <w:r w:rsidR="00885DC0">
        <w:t xml:space="preserve">’s </w:t>
      </w:r>
      <w:r w:rsidR="00AB2C25">
        <w:t xml:space="preserve">restoration </w:t>
      </w:r>
      <w:r w:rsidR="00885DC0">
        <w:t>work</w:t>
      </w:r>
      <w:r w:rsidR="00491D92">
        <w:t xml:space="preserve"> conducted on 1 December, when the ground was walked; a discarded fridge freezer identified along the western  hedge; two dead trees  at eastern  end sawn  up; and black thorn cleared from  three other live tree surrounds at eastern  end. </w:t>
      </w:r>
      <w:r w:rsidR="004353A9">
        <w:t xml:space="preserve"> </w:t>
      </w:r>
      <w:r w:rsidR="00491D92">
        <w:t>Agreed saw up marked trees in Janu</w:t>
      </w:r>
      <w:r w:rsidR="00885DC0">
        <w:t xml:space="preserve">ary at a </w:t>
      </w:r>
      <w:proofErr w:type="gramStart"/>
      <w:r w:rsidR="00885DC0">
        <w:t xml:space="preserve">second </w:t>
      </w:r>
      <w:r w:rsidR="00AB2C25">
        <w:t xml:space="preserve"> restoration</w:t>
      </w:r>
      <w:proofErr w:type="gramEnd"/>
      <w:r w:rsidR="00AB2C25">
        <w:t xml:space="preserve"> </w:t>
      </w:r>
      <w:r w:rsidR="00885DC0">
        <w:t xml:space="preserve">work  </w:t>
      </w:r>
      <w:r w:rsidR="00491D92">
        <w:t>session</w:t>
      </w:r>
      <w:r w:rsidR="000524C3">
        <w:t>,</w:t>
      </w:r>
      <w:r w:rsidR="00491D92">
        <w:t xml:space="preserve"> date TBA.</w:t>
      </w:r>
    </w:p>
    <w:p w14:paraId="22F1151B" w14:textId="7ABC09D2" w:rsidR="00491D92" w:rsidRPr="00491D92" w:rsidRDefault="00885DC0" w:rsidP="00491D92">
      <w:pPr>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000524C3">
        <w:rPr>
          <w:color w:val="FF0000"/>
        </w:rPr>
        <w:t xml:space="preserve">  </w:t>
      </w:r>
      <w:proofErr w:type="gramStart"/>
      <w:r w:rsidR="000524C3">
        <w:rPr>
          <w:color w:val="FF0000"/>
        </w:rPr>
        <w:t>Action  Peter</w:t>
      </w:r>
      <w:proofErr w:type="gramEnd"/>
      <w:r w:rsidR="000524C3">
        <w:rPr>
          <w:color w:val="FF0000"/>
        </w:rPr>
        <w:t xml:space="preserve"> and Andy</w:t>
      </w:r>
      <w:r w:rsidR="00491D92" w:rsidRPr="00491D92">
        <w:rPr>
          <w:color w:val="FF0000"/>
        </w:rPr>
        <w:t>.</w:t>
      </w:r>
    </w:p>
    <w:p w14:paraId="512A73B0" w14:textId="77777777" w:rsidR="00491D92" w:rsidRDefault="00491D92" w:rsidP="00491D92"/>
    <w:p w14:paraId="22C71697" w14:textId="2546FB6E" w:rsidR="009855A6" w:rsidRDefault="001C7759" w:rsidP="00C84D5A">
      <w:pPr>
        <w:rPr>
          <w:b/>
        </w:rPr>
      </w:pPr>
      <w:r>
        <w:t>10</w:t>
      </w:r>
      <w:r w:rsidR="001B7FB4">
        <w:t xml:space="preserve">. </w:t>
      </w:r>
      <w:r w:rsidR="00C84D5A">
        <w:t xml:space="preserve"> </w:t>
      </w:r>
      <w:proofErr w:type="gramStart"/>
      <w:r w:rsidR="00C84D5A" w:rsidRPr="00C84D5A">
        <w:rPr>
          <w:b/>
        </w:rPr>
        <w:t>Long  term</w:t>
      </w:r>
      <w:proofErr w:type="gramEnd"/>
      <w:r w:rsidR="00C84D5A" w:rsidRPr="00C84D5A">
        <w:rPr>
          <w:b/>
        </w:rPr>
        <w:t xml:space="preserve">  organisational structure.</w:t>
      </w:r>
    </w:p>
    <w:p w14:paraId="2F28706C" w14:textId="00A067B0" w:rsidR="00C84D5A" w:rsidRDefault="00C84D5A" w:rsidP="00C84D5A">
      <w:r>
        <w:t xml:space="preserve">TG and PW presented their paper (attached to these minutes) for discussion. They recommended </w:t>
      </w:r>
      <w:r w:rsidR="000524C3">
        <w:t xml:space="preserve">incorporation. This would then </w:t>
      </w:r>
      <w:r>
        <w:t>narrow the choice down to two options:</w:t>
      </w:r>
    </w:p>
    <w:p w14:paraId="3D6DA152" w14:textId="1B1260B2" w:rsidR="00C84D5A" w:rsidRDefault="00C84D5A" w:rsidP="00C84D5A">
      <w:r>
        <w:t xml:space="preserve"> - Community Interest </w:t>
      </w:r>
      <w:proofErr w:type="gramStart"/>
      <w:r>
        <w:t>Company  or</w:t>
      </w:r>
      <w:proofErr w:type="gramEnd"/>
    </w:p>
    <w:p w14:paraId="7999C473" w14:textId="47264620" w:rsidR="00C84D5A" w:rsidRDefault="00C84D5A" w:rsidP="00C84D5A">
      <w:r>
        <w:t>-  Community Benefit Society</w:t>
      </w:r>
    </w:p>
    <w:p w14:paraId="225D0408" w14:textId="505BC041" w:rsidR="00C84D5A" w:rsidRPr="000524C3" w:rsidRDefault="000524C3" w:rsidP="00C84D5A">
      <w:pPr>
        <w:rPr>
          <w:color w:val="FF0000"/>
        </w:rPr>
      </w:pPr>
      <w:r>
        <w:t>B</w:t>
      </w:r>
      <w:r w:rsidR="00C84D5A">
        <w:t xml:space="preserve">oth </w:t>
      </w:r>
      <w:r>
        <w:t>tended to f</w:t>
      </w:r>
      <w:r w:rsidR="00C84D5A">
        <w:t>avour</w:t>
      </w:r>
      <w:r>
        <w:t xml:space="preserve"> a</w:t>
      </w:r>
      <w:r w:rsidR="00C84D5A">
        <w:t xml:space="preserve"> Community Benefit</w:t>
      </w:r>
      <w:r>
        <w:t xml:space="preserve"> Society because it is simple; it </w:t>
      </w:r>
      <w:r w:rsidR="00C84D5A">
        <w:t xml:space="preserve">fits our profile of </w:t>
      </w:r>
      <w:r>
        <w:t xml:space="preserve">a community project which can </w:t>
      </w:r>
      <w:r w:rsidR="00C84D5A">
        <w:t xml:space="preserve">trade; and it would qualify </w:t>
      </w:r>
      <w:r>
        <w:t xml:space="preserve">the Orchard </w:t>
      </w:r>
      <w:r w:rsidR="00C84D5A">
        <w:t xml:space="preserve">for </w:t>
      </w:r>
      <w:proofErr w:type="gramStart"/>
      <w:r w:rsidR="00C84D5A">
        <w:t>the  Enterprise</w:t>
      </w:r>
      <w:proofErr w:type="gramEnd"/>
      <w:r w:rsidR="00C84D5A">
        <w:t xml:space="preserve"> Investment Scheme (EIS). TG &amp; PW asked members to study their paper over Christmas</w:t>
      </w:r>
      <w:proofErr w:type="gramStart"/>
      <w:r w:rsidR="00C84D5A">
        <w:t>;  email</w:t>
      </w:r>
      <w:proofErr w:type="gramEnd"/>
      <w:r w:rsidR="00C84D5A">
        <w:t xml:space="preserve"> them  with  comments or queries; and come</w:t>
      </w:r>
      <w:r>
        <w:t xml:space="preserve"> to the January meeting ready to make an informed </w:t>
      </w:r>
      <w:r w:rsidR="00C84D5A">
        <w:t>decision.</w:t>
      </w:r>
      <w:r>
        <w:t xml:space="preserve">              </w:t>
      </w:r>
      <w:r>
        <w:tab/>
      </w:r>
      <w:r>
        <w:tab/>
      </w:r>
      <w:r>
        <w:tab/>
      </w:r>
      <w:r>
        <w:tab/>
      </w:r>
      <w:r>
        <w:tab/>
      </w:r>
      <w:r>
        <w:tab/>
      </w:r>
      <w:r>
        <w:tab/>
      </w:r>
      <w:r>
        <w:tab/>
      </w:r>
      <w:r>
        <w:tab/>
      </w:r>
      <w:r>
        <w:tab/>
      </w:r>
      <w:r w:rsidRPr="000524C3">
        <w:rPr>
          <w:color w:val="FF0000"/>
        </w:rPr>
        <w:t>Action: ALL</w:t>
      </w:r>
    </w:p>
    <w:p w14:paraId="23400198" w14:textId="77777777" w:rsidR="00C84D5A" w:rsidRDefault="00C84D5A" w:rsidP="00C84D5A">
      <w:pPr>
        <w:rPr>
          <w:color w:val="FF0000"/>
        </w:rPr>
      </w:pPr>
    </w:p>
    <w:p w14:paraId="6C959532" w14:textId="2BFFAED2" w:rsidR="009855A6" w:rsidRDefault="001C7759" w:rsidP="00C61706">
      <w:r>
        <w:t>11</w:t>
      </w:r>
      <w:r w:rsidR="009855A6">
        <w:t xml:space="preserve">.  </w:t>
      </w:r>
      <w:proofErr w:type="gramStart"/>
      <w:r w:rsidR="00AA6EAC">
        <w:rPr>
          <w:b/>
        </w:rPr>
        <w:t>Next  meeting</w:t>
      </w:r>
      <w:proofErr w:type="gramEnd"/>
      <w:r w:rsidR="009855A6" w:rsidRPr="009855A6">
        <w:rPr>
          <w:b/>
        </w:rPr>
        <w:t>:</w:t>
      </w:r>
      <w:r w:rsidR="009855A6">
        <w:t xml:space="preserve"> </w:t>
      </w:r>
    </w:p>
    <w:p w14:paraId="15827257" w14:textId="1DBF7832" w:rsidR="009855A6" w:rsidRDefault="000524C3" w:rsidP="00C61706">
      <w:r>
        <w:rPr>
          <w:b/>
          <w:color w:val="FF0000"/>
        </w:rPr>
        <w:t>Monday 21 January 2019</w:t>
      </w:r>
      <w:r w:rsidR="009855A6" w:rsidRPr="009855A6">
        <w:rPr>
          <w:b/>
          <w:color w:val="FF0000"/>
        </w:rPr>
        <w:t xml:space="preserve"> at 6.30 </w:t>
      </w:r>
      <w:proofErr w:type="gramStart"/>
      <w:r w:rsidR="009855A6" w:rsidRPr="009855A6">
        <w:rPr>
          <w:b/>
          <w:color w:val="FF0000"/>
        </w:rPr>
        <w:t>pm</w:t>
      </w:r>
      <w:r>
        <w:t xml:space="preserve"> .</w:t>
      </w:r>
      <w:proofErr w:type="gramEnd"/>
      <w:r>
        <w:t xml:space="preserve"> </w:t>
      </w:r>
      <w:r w:rsidR="00AA6EAC">
        <w:t xml:space="preserve">Venue: </w:t>
      </w:r>
      <w:r w:rsidR="009855A6">
        <w:t xml:space="preserve">The Halt, 1 Station Road, </w:t>
      </w:r>
      <w:proofErr w:type="gramStart"/>
      <w:r w:rsidR="009855A6">
        <w:t>Ide</w:t>
      </w:r>
      <w:proofErr w:type="gramEnd"/>
      <w:r w:rsidR="009855A6">
        <w:t>.</w:t>
      </w:r>
    </w:p>
    <w:p w14:paraId="405B7290" w14:textId="77777777" w:rsidR="009855A6" w:rsidRDefault="009855A6" w:rsidP="00C61706"/>
    <w:p w14:paraId="0F46E185" w14:textId="0283C2D5" w:rsidR="009855A6" w:rsidRDefault="009855A6" w:rsidP="00C61706">
      <w:r>
        <w:t>END</w:t>
      </w:r>
    </w:p>
    <w:p w14:paraId="730B785E" w14:textId="22D13758" w:rsidR="00F24BFD" w:rsidRPr="00F24BFD" w:rsidRDefault="00F24BFD" w:rsidP="00C61706">
      <w:pPr>
        <w:rPr>
          <w:sz w:val="20"/>
          <w:szCs w:val="20"/>
        </w:rPr>
      </w:pPr>
      <w:r>
        <w:t>[</w:t>
      </w:r>
      <w:r w:rsidR="00C21F0F">
        <w:t xml:space="preserve">draft </w:t>
      </w:r>
      <w:r w:rsidR="00C21F0F">
        <w:rPr>
          <w:sz w:val="20"/>
          <w:szCs w:val="20"/>
        </w:rPr>
        <w:t>minutes PCOWG 3 Dec</w:t>
      </w:r>
      <w:r>
        <w:rPr>
          <w:sz w:val="20"/>
          <w:szCs w:val="20"/>
        </w:rPr>
        <w:t xml:space="preserve"> 2018.docx]</w:t>
      </w:r>
    </w:p>
    <w:p w14:paraId="2D4671AD" w14:textId="77777777" w:rsidR="009855A6" w:rsidRDefault="009855A6" w:rsidP="00C61706"/>
    <w:p w14:paraId="13D615B6" w14:textId="50ED9993" w:rsidR="009855A6" w:rsidRPr="009855A6" w:rsidRDefault="009855A6" w:rsidP="00C61706">
      <w:pPr>
        <w:rPr>
          <w:sz w:val="20"/>
          <w:szCs w:val="20"/>
        </w:rPr>
      </w:pPr>
    </w:p>
    <w:sectPr w:rsidR="009855A6" w:rsidRPr="009855A6" w:rsidSect="00B256F7">
      <w:headerReference w:type="even" r:id="rId7"/>
      <w:headerReference w:type="default" r:id="rId8"/>
      <w:footerReference w:type="even" r:id="rId9"/>
      <w:footerReference w:type="default" r:id="rId10"/>
      <w:headerReference w:type="first" r:id="rId11"/>
      <w:footerReference w:type="first" r:id="rId12"/>
      <w:pgSz w:w="11905" w:h="1683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31EF7" w14:textId="77777777" w:rsidR="00C84D5A" w:rsidRDefault="00C84D5A" w:rsidP="00C61706">
      <w:r>
        <w:separator/>
      </w:r>
    </w:p>
  </w:endnote>
  <w:endnote w:type="continuationSeparator" w:id="0">
    <w:p w14:paraId="2ED3F4B6" w14:textId="77777777" w:rsidR="00C84D5A" w:rsidRDefault="00C84D5A" w:rsidP="00C6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116616" w14:textId="77777777" w:rsidR="00C84D5A" w:rsidRDefault="00C84D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B895F4" w14:textId="77777777" w:rsidR="00C84D5A" w:rsidRDefault="00C84D5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FADA00" w14:textId="77777777" w:rsidR="00C84D5A" w:rsidRDefault="00C84D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8FBC2" w14:textId="77777777" w:rsidR="00C84D5A" w:rsidRDefault="00C84D5A" w:rsidP="00C61706">
      <w:r>
        <w:separator/>
      </w:r>
    </w:p>
  </w:footnote>
  <w:footnote w:type="continuationSeparator" w:id="0">
    <w:p w14:paraId="6C5D226A" w14:textId="77777777" w:rsidR="00C84D5A" w:rsidRDefault="00C84D5A" w:rsidP="00C617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55B492" w14:textId="56D7BBDB" w:rsidR="00C84D5A" w:rsidRDefault="007220F7">
    <w:pPr>
      <w:pStyle w:val="Header"/>
    </w:pPr>
    <w:r>
      <w:rPr>
        <w:noProof/>
        <w:lang w:val="en-US"/>
      </w:rPr>
      <w:pict w14:anchorId="025375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1pt;height:146.35pt;rotation:315;z-index:-25165516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265474" w14:textId="38E68A8D" w:rsidR="00C84D5A" w:rsidRDefault="007220F7">
    <w:pPr>
      <w:pStyle w:val="Header"/>
    </w:pPr>
    <w:r>
      <w:rPr>
        <w:noProof/>
        <w:lang w:val="en-US"/>
      </w:rPr>
      <w:pict w14:anchorId="6036FF2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1pt;height:146.35pt;rotation:315;z-index:-25165721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57CCDD" w14:textId="5FCB6758" w:rsidR="00C84D5A" w:rsidRDefault="007220F7">
    <w:pPr>
      <w:pStyle w:val="Header"/>
    </w:pPr>
    <w:r>
      <w:rPr>
        <w:noProof/>
        <w:lang w:val="en-US"/>
      </w:rPr>
      <w:pict w14:anchorId="5169B82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1pt;height:146.35pt;rotation:315;z-index:-25165312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76"/>
    <w:rsid w:val="00002352"/>
    <w:rsid w:val="000524C3"/>
    <w:rsid w:val="0007566C"/>
    <w:rsid w:val="001B7FB4"/>
    <w:rsid w:val="001C7759"/>
    <w:rsid w:val="0023337C"/>
    <w:rsid w:val="002A73E3"/>
    <w:rsid w:val="004353A9"/>
    <w:rsid w:val="00491D92"/>
    <w:rsid w:val="004A62A2"/>
    <w:rsid w:val="005173E0"/>
    <w:rsid w:val="005615C3"/>
    <w:rsid w:val="00593BE1"/>
    <w:rsid w:val="0061260E"/>
    <w:rsid w:val="00614932"/>
    <w:rsid w:val="007220F7"/>
    <w:rsid w:val="007B3721"/>
    <w:rsid w:val="00885DC0"/>
    <w:rsid w:val="00952676"/>
    <w:rsid w:val="009855A6"/>
    <w:rsid w:val="00AA6EAC"/>
    <w:rsid w:val="00AB2C25"/>
    <w:rsid w:val="00B256F7"/>
    <w:rsid w:val="00C21F0F"/>
    <w:rsid w:val="00C61706"/>
    <w:rsid w:val="00C84D5A"/>
    <w:rsid w:val="00C9660B"/>
    <w:rsid w:val="00CB268F"/>
    <w:rsid w:val="00D0510D"/>
    <w:rsid w:val="00DF6CD2"/>
    <w:rsid w:val="00F24BFD"/>
    <w:rsid w:val="00FC1EA7"/>
    <w:rsid w:val="00FD3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ED4EE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706"/>
    <w:pPr>
      <w:tabs>
        <w:tab w:val="center" w:pos="4320"/>
        <w:tab w:val="right" w:pos="8640"/>
      </w:tabs>
    </w:pPr>
  </w:style>
  <w:style w:type="character" w:customStyle="1" w:styleId="HeaderChar">
    <w:name w:val="Header Char"/>
    <w:basedOn w:val="DefaultParagraphFont"/>
    <w:link w:val="Header"/>
    <w:uiPriority w:val="99"/>
    <w:rsid w:val="00C61706"/>
    <w:rPr>
      <w:lang w:val="en-GB"/>
    </w:rPr>
  </w:style>
  <w:style w:type="paragraph" w:styleId="Footer">
    <w:name w:val="footer"/>
    <w:basedOn w:val="Normal"/>
    <w:link w:val="FooterChar"/>
    <w:uiPriority w:val="99"/>
    <w:unhideWhenUsed/>
    <w:rsid w:val="00C61706"/>
    <w:pPr>
      <w:tabs>
        <w:tab w:val="center" w:pos="4320"/>
        <w:tab w:val="right" w:pos="8640"/>
      </w:tabs>
    </w:pPr>
  </w:style>
  <w:style w:type="character" w:customStyle="1" w:styleId="FooterChar">
    <w:name w:val="Footer Char"/>
    <w:basedOn w:val="DefaultParagraphFont"/>
    <w:link w:val="Footer"/>
    <w:uiPriority w:val="99"/>
    <w:rsid w:val="00C61706"/>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706"/>
    <w:pPr>
      <w:tabs>
        <w:tab w:val="center" w:pos="4320"/>
        <w:tab w:val="right" w:pos="8640"/>
      </w:tabs>
    </w:pPr>
  </w:style>
  <w:style w:type="character" w:customStyle="1" w:styleId="HeaderChar">
    <w:name w:val="Header Char"/>
    <w:basedOn w:val="DefaultParagraphFont"/>
    <w:link w:val="Header"/>
    <w:uiPriority w:val="99"/>
    <w:rsid w:val="00C61706"/>
    <w:rPr>
      <w:lang w:val="en-GB"/>
    </w:rPr>
  </w:style>
  <w:style w:type="paragraph" w:styleId="Footer">
    <w:name w:val="footer"/>
    <w:basedOn w:val="Normal"/>
    <w:link w:val="FooterChar"/>
    <w:uiPriority w:val="99"/>
    <w:unhideWhenUsed/>
    <w:rsid w:val="00C61706"/>
    <w:pPr>
      <w:tabs>
        <w:tab w:val="center" w:pos="4320"/>
        <w:tab w:val="right" w:pos="8640"/>
      </w:tabs>
    </w:pPr>
  </w:style>
  <w:style w:type="character" w:customStyle="1" w:styleId="FooterChar">
    <w:name w:val="Footer Char"/>
    <w:basedOn w:val="DefaultParagraphFont"/>
    <w:link w:val="Footer"/>
    <w:uiPriority w:val="99"/>
    <w:rsid w:val="00C6170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597</Words>
  <Characters>3404</Characters>
  <Application>Microsoft Macintosh Word</Application>
  <DocSecurity>0</DocSecurity>
  <Lines>28</Lines>
  <Paragraphs>7</Paragraphs>
  <ScaleCrop>false</ScaleCrop>
  <Company>Smallridge House</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17</cp:revision>
  <dcterms:created xsi:type="dcterms:W3CDTF">2018-12-16T22:07:00Z</dcterms:created>
  <dcterms:modified xsi:type="dcterms:W3CDTF">2019-01-07T14:45:00Z</dcterms:modified>
</cp:coreProperties>
</file>