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4805DB9E" w:rsidR="0086104C" w:rsidRPr="009950F7" w:rsidRDefault="003461DE" w:rsidP="003461DE">
      <w:pPr>
        <w:rPr>
          <w:rFonts w:cstheme="minorHAnsi"/>
          <w:bCs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9C313B">
        <w:rPr>
          <w:rFonts w:cstheme="minorHAnsi"/>
          <w:b/>
          <w:bCs/>
        </w:rPr>
        <w:t>22 January 2020</w:t>
      </w:r>
    </w:p>
    <w:p w14:paraId="19796BEE" w14:textId="19203099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22476A">
        <w:rPr>
          <w:rFonts w:cstheme="minorHAnsi"/>
          <w:bCs/>
          <w:sz w:val="24"/>
          <w:szCs w:val="24"/>
        </w:rPr>
        <w:t>6.15</w:t>
      </w:r>
      <w:bookmarkStart w:id="0" w:name="_GoBack"/>
      <w:bookmarkEnd w:id="0"/>
      <w:r w:rsidR="00EB5F95" w:rsidRPr="00D56062">
        <w:rPr>
          <w:rFonts w:cstheme="minorHAnsi"/>
          <w:bCs/>
          <w:sz w:val="24"/>
          <w:szCs w:val="24"/>
        </w:rPr>
        <w:t xml:space="preserve">pm on </w:t>
      </w:r>
      <w:r w:rsidR="009C313B">
        <w:rPr>
          <w:rFonts w:cstheme="minorHAnsi"/>
          <w:bCs/>
          <w:sz w:val="24"/>
          <w:szCs w:val="24"/>
        </w:rPr>
        <w:t xml:space="preserve">Monday 27 January 2020 </w:t>
      </w:r>
      <w:r w:rsidR="003461DE" w:rsidRPr="00D56062">
        <w:rPr>
          <w:rFonts w:cstheme="minorHAnsi"/>
          <w:bCs/>
          <w:sz w:val="24"/>
          <w:szCs w:val="24"/>
        </w:rPr>
        <w:t xml:space="preserve">at </w:t>
      </w:r>
      <w:r w:rsidR="00D353D2">
        <w:rPr>
          <w:rFonts w:cstheme="minorHAnsi"/>
          <w:bCs/>
          <w:sz w:val="24"/>
          <w:szCs w:val="24"/>
        </w:rPr>
        <w:t>The Hub.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27285419" w14:textId="55E26FA1" w:rsidR="00985181" w:rsidRPr="00CA11C0" w:rsidRDefault="003461DE" w:rsidP="00985181">
      <w:pPr>
        <w:pStyle w:val="Default"/>
        <w:rPr>
          <w:b w:val="0"/>
        </w:rPr>
      </w:pPr>
      <w:r w:rsidRPr="00D56062">
        <w:rPr>
          <w:rFonts w:cstheme="minorHAnsi"/>
          <w:bCs/>
        </w:rPr>
        <w:t xml:space="preserve">Public question time: </w:t>
      </w:r>
      <w:r w:rsidR="00985181" w:rsidRPr="00CA11C0">
        <w:rPr>
          <w:b w:val="0"/>
        </w:rPr>
        <w:t xml:space="preserve">There will be a period of ten minutes set aside for public participation prior to the start of the Parish Council meeting.  Residents are invited to give their views and question the Parish </w:t>
      </w:r>
      <w:r w:rsidR="00985181">
        <w:rPr>
          <w:b w:val="0"/>
        </w:rPr>
        <w:t>C</w:t>
      </w:r>
      <w:r w:rsidR="00985181" w:rsidRPr="00CA11C0">
        <w:rPr>
          <w:b w:val="0"/>
        </w:rPr>
        <w:t xml:space="preserve">ouncil on issues on this agenda or raise issues for future consideration at the discretion of the </w:t>
      </w:r>
      <w:r w:rsidR="00985181">
        <w:rPr>
          <w:b w:val="0"/>
        </w:rPr>
        <w:t>Ch</w:t>
      </w:r>
      <w:r w:rsidR="00985181" w:rsidRPr="00CA11C0">
        <w:rPr>
          <w:b w:val="0"/>
        </w:rPr>
        <w:t>airman. Members of the public may not take part in the Parish Council meeting itself.</w:t>
      </w:r>
    </w:p>
    <w:p w14:paraId="512EF98E" w14:textId="77777777" w:rsidR="00985181" w:rsidRPr="00CA11C0" w:rsidRDefault="00985181" w:rsidP="00985181">
      <w:pPr>
        <w:pStyle w:val="Default"/>
      </w:pP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3689DC63" w:rsidR="003461DE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61D89C7A" w14:textId="291C2CFD" w:rsidR="009C313B" w:rsidRPr="00D56062" w:rsidRDefault="009C313B" w:rsidP="003461D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27 January2020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4E5A235F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>To approve the minutes of</w:t>
      </w:r>
      <w:r w:rsidR="00985181">
        <w:rPr>
          <w:rFonts w:cstheme="minorHAnsi"/>
          <w:sz w:val="24"/>
          <w:szCs w:val="24"/>
        </w:rPr>
        <w:t xml:space="preserve"> </w:t>
      </w:r>
      <w:r w:rsidR="009C313B">
        <w:rPr>
          <w:rFonts w:cstheme="minorHAnsi"/>
          <w:sz w:val="24"/>
          <w:szCs w:val="24"/>
        </w:rPr>
        <w:t>24 October</w:t>
      </w:r>
      <w:r w:rsidR="00E97288">
        <w:rPr>
          <w:rFonts w:cstheme="minorHAnsi"/>
          <w:sz w:val="24"/>
          <w:szCs w:val="24"/>
        </w:rPr>
        <w:t xml:space="preserve"> </w:t>
      </w:r>
      <w:r w:rsidR="00D56062" w:rsidRPr="00D56062">
        <w:rPr>
          <w:rFonts w:cstheme="minorHAnsi"/>
          <w:sz w:val="24"/>
          <w:szCs w:val="24"/>
        </w:rPr>
        <w:t>2019</w:t>
      </w:r>
    </w:p>
    <w:p w14:paraId="101EF489" w14:textId="1782173E" w:rsidR="00D353D2" w:rsidRPr="00223479" w:rsidRDefault="00D353D2" w:rsidP="00D353D2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  <w:sz w:val="24"/>
          <w:szCs w:val="24"/>
        </w:rPr>
        <w:t>4</w:t>
      </w:r>
      <w:r w:rsidR="001470B8">
        <w:rPr>
          <w:rFonts w:cstheme="minorHAnsi"/>
          <w:b/>
          <w:sz w:val="24"/>
          <w:szCs w:val="24"/>
        </w:rPr>
        <w:t>.</w:t>
      </w:r>
      <w:r w:rsidR="002205A3">
        <w:rPr>
          <w:rFonts w:cstheme="minorHAnsi"/>
          <w:b/>
          <w:sz w:val="24"/>
          <w:szCs w:val="24"/>
        </w:rPr>
        <w:t xml:space="preserve"> Planning Ma</w:t>
      </w:r>
      <w:r>
        <w:rPr>
          <w:rFonts w:cstheme="minorHAnsi"/>
          <w:b/>
          <w:sz w:val="24"/>
          <w:szCs w:val="24"/>
        </w:rPr>
        <w:t>tters.</w:t>
      </w:r>
      <w:r w:rsidRPr="00D353D2">
        <w:rPr>
          <w:rFonts w:ascii="Calibri" w:hAnsi="Calibri" w:cs="Calibri"/>
          <w:b/>
          <w:color w:val="000000"/>
        </w:rPr>
        <w:t xml:space="preserve"> </w:t>
      </w:r>
      <w:r w:rsidRPr="006A0A9A">
        <w:rPr>
          <w:rFonts w:ascii="Calibri" w:hAnsi="Calibri" w:cs="Calibri"/>
          <w:b/>
          <w:color w:val="000000"/>
        </w:rPr>
        <w:t xml:space="preserve">Planning Committee Chairman </w:t>
      </w:r>
      <w:r>
        <w:rPr>
          <w:rFonts w:ascii="Calibri" w:hAnsi="Calibri" w:cs="Calibri"/>
          <w:b/>
          <w:color w:val="000000"/>
        </w:rPr>
        <w:t>(</w:t>
      </w:r>
      <w:r w:rsidRPr="006A0A9A">
        <w:rPr>
          <w:rFonts w:ascii="Calibri" w:hAnsi="Calibri" w:cs="Calibri"/>
          <w:b/>
          <w:color w:val="000000"/>
        </w:rPr>
        <w:t>PB</w:t>
      </w:r>
      <w:r>
        <w:rPr>
          <w:rFonts w:ascii="Calibri" w:hAnsi="Calibri" w:cs="Calibri"/>
          <w:b/>
          <w:color w:val="000000"/>
        </w:rPr>
        <w:t>)</w:t>
      </w:r>
    </w:p>
    <w:p w14:paraId="755DEAF0" w14:textId="72FD3121" w:rsidR="009C313B" w:rsidRDefault="00D353D2" w:rsidP="009950F7">
      <w:pPr>
        <w:pStyle w:val="BodyText"/>
        <w:spacing w:before="5"/>
        <w:rPr>
          <w:b/>
          <w:u w:val="single"/>
        </w:rPr>
      </w:pPr>
      <w:r w:rsidRPr="001B69A6">
        <w:rPr>
          <w:b/>
          <w:u w:val="single"/>
        </w:rPr>
        <w:t>4.1 New applications</w:t>
      </w:r>
    </w:p>
    <w:p w14:paraId="74EEC272" w14:textId="0A9B76CA" w:rsidR="009C313B" w:rsidRDefault="009C313B" w:rsidP="009C313B">
      <w:pPr>
        <w:pStyle w:val="BodyText"/>
        <w:spacing w:before="5" w:line="276" w:lineRule="auto"/>
        <w:contextualSpacing/>
        <w:rPr>
          <w:bCs/>
        </w:rPr>
      </w:pPr>
      <w:r w:rsidRPr="000E76E3">
        <w:rPr>
          <w:b/>
        </w:rPr>
        <w:t xml:space="preserve"> 19/20457/8 LBC 42 High Street Ide </w:t>
      </w:r>
      <w:r w:rsidRPr="000E76E3">
        <w:rPr>
          <w:bCs/>
        </w:rPr>
        <w:t>Replacement of single storey rear extensio</w:t>
      </w:r>
      <w:r>
        <w:rPr>
          <w:bCs/>
        </w:rPr>
        <w:t>n</w:t>
      </w:r>
    </w:p>
    <w:p w14:paraId="13C38A57" w14:textId="30B1261C" w:rsidR="009C313B" w:rsidRPr="009C313B" w:rsidRDefault="009C313B" w:rsidP="009C313B">
      <w:pPr>
        <w:pStyle w:val="BodyText"/>
        <w:spacing w:before="5" w:line="276" w:lineRule="auto"/>
        <w:contextualSpacing/>
        <w:rPr>
          <w:bCs/>
        </w:rPr>
      </w:pPr>
      <w:r>
        <w:rPr>
          <w:b/>
        </w:rPr>
        <w:t xml:space="preserve">20/00061/LBC 30 High Street Ide </w:t>
      </w:r>
      <w:r w:rsidRPr="009C313B">
        <w:rPr>
          <w:bCs/>
        </w:rPr>
        <w:t>Replacement of front roof</w:t>
      </w:r>
    </w:p>
    <w:p w14:paraId="06A68CB3" w14:textId="77777777" w:rsidR="009C313B" w:rsidRPr="000E76E3" w:rsidRDefault="009C313B" w:rsidP="009C313B">
      <w:pPr>
        <w:pStyle w:val="BodyText"/>
        <w:spacing w:before="5" w:line="276" w:lineRule="auto"/>
        <w:contextualSpacing/>
        <w:rPr>
          <w:b/>
          <w:bCs/>
        </w:rPr>
      </w:pPr>
      <w:r w:rsidRPr="000E76E3">
        <w:rPr>
          <w:b/>
          <w:lang w:eastAsia="en-GB" w:bidi="x-none"/>
        </w:rPr>
        <w:t>Updates on current applications</w:t>
      </w:r>
      <w:r w:rsidRPr="000E76E3">
        <w:rPr>
          <w:b/>
        </w:rPr>
        <w:t xml:space="preserve">                                                        </w:t>
      </w:r>
    </w:p>
    <w:p w14:paraId="3E70571D" w14:textId="77777777" w:rsidR="009C313B" w:rsidRPr="000E76E3" w:rsidRDefault="009C313B" w:rsidP="009C313B">
      <w:pPr>
        <w:pStyle w:val="BodyText"/>
        <w:spacing w:before="5" w:line="276" w:lineRule="auto"/>
        <w:contextualSpacing/>
        <w:rPr>
          <w:b/>
        </w:rPr>
      </w:pPr>
      <w:r w:rsidRPr="000E76E3">
        <w:rPr>
          <w:b/>
          <w:color w:val="000000"/>
        </w:rPr>
        <w:t xml:space="preserve"> 18/01024/MAJ Springwell Nursery Ide </w:t>
      </w:r>
      <w:r w:rsidRPr="000E76E3">
        <w:rPr>
          <w:color w:val="000000"/>
        </w:rPr>
        <w:t>Erection of a new</w:t>
      </w:r>
      <w:r w:rsidRPr="000E76E3">
        <w:rPr>
          <w:b/>
          <w:color w:val="000000"/>
        </w:rPr>
        <w:t xml:space="preserve"> </w:t>
      </w:r>
      <w:r w:rsidRPr="000E76E3">
        <w:rPr>
          <w:color w:val="000000"/>
        </w:rPr>
        <w:t xml:space="preserve">Garden Sales Area Building including Café Restaurant, Storage Warehouse, New Public Car Park Area.   </w:t>
      </w:r>
      <w:r w:rsidRPr="000E76E3">
        <w:rPr>
          <w:b/>
          <w:color w:val="000000"/>
        </w:rPr>
        <w:t>STILL AWAITING A DECISION</w:t>
      </w:r>
      <w:r w:rsidRPr="000E76E3">
        <w:rPr>
          <w:b/>
        </w:rPr>
        <w:t>.</w:t>
      </w:r>
    </w:p>
    <w:p w14:paraId="76CAD431" w14:textId="77777777" w:rsidR="009C313B" w:rsidRPr="000E76E3" w:rsidRDefault="009C313B" w:rsidP="009C313B">
      <w:pPr>
        <w:pStyle w:val="BodyText"/>
        <w:spacing w:before="5" w:line="276" w:lineRule="auto"/>
        <w:contextualSpacing/>
        <w:rPr>
          <w:bCs/>
        </w:rPr>
      </w:pPr>
      <w:r w:rsidRPr="000E76E3">
        <w:rPr>
          <w:b/>
        </w:rPr>
        <w:t xml:space="preserve">19/01896/ Ide Blacksmith Cottage, </w:t>
      </w:r>
      <w:r w:rsidRPr="000E76E3">
        <w:rPr>
          <w:bCs/>
        </w:rPr>
        <w:t>1 Fore Street</w:t>
      </w:r>
      <w:r w:rsidRPr="000E76E3">
        <w:rPr>
          <w:b/>
        </w:rPr>
        <w:t xml:space="preserve"> </w:t>
      </w:r>
      <w:r w:rsidRPr="000E76E3">
        <w:rPr>
          <w:bCs/>
        </w:rPr>
        <w:t>– single storey extension. Refurbishment of existing rear extension including new doors and windows, and re arrangement of existing PV panel on roof.</w:t>
      </w:r>
    </w:p>
    <w:p w14:paraId="22575160" w14:textId="7652C69B" w:rsidR="009C313B" w:rsidRPr="000E76E3" w:rsidRDefault="009C313B" w:rsidP="009C313B">
      <w:pPr>
        <w:pStyle w:val="BodyText"/>
        <w:spacing w:before="5" w:line="276" w:lineRule="auto"/>
        <w:ind w:left="0"/>
        <w:contextualSpacing/>
      </w:pPr>
      <w:r w:rsidRPr="000E76E3">
        <w:rPr>
          <w:b/>
        </w:rPr>
        <w:t xml:space="preserve">   </w:t>
      </w:r>
    </w:p>
    <w:p w14:paraId="0AD9A0CD" w14:textId="77777777" w:rsidR="009C313B" w:rsidRPr="000E76E3" w:rsidRDefault="009C313B" w:rsidP="009C313B">
      <w:r w:rsidRPr="000E76E3">
        <w:t xml:space="preserve">The next meeting of the </w:t>
      </w:r>
      <w:r w:rsidRPr="000E76E3">
        <w:rPr>
          <w:b/>
        </w:rPr>
        <w:t xml:space="preserve">Planning Committee </w:t>
      </w:r>
      <w:r w:rsidRPr="000E76E3">
        <w:t xml:space="preserve">is on Wednesday 18 March 2020 at 6pm in the Hub, unless otherwise advised. To view planning applications, go to </w:t>
      </w:r>
      <w:hyperlink r:id="rId7" w:history="1">
        <w:r w:rsidRPr="008C578A">
          <w:rPr>
            <w:rStyle w:val="Hyperlink"/>
          </w:rPr>
          <w:t xml:space="preserve">www.teignbridge.gov.uk/planning </w:t>
        </w:r>
      </w:hyperlink>
      <w:r w:rsidRPr="000E76E3">
        <w:t>and search using the address or reference number.</w:t>
      </w:r>
    </w:p>
    <w:sectPr w:rsidR="009C313B" w:rsidRPr="000E76E3" w:rsidSect="00AC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335F" w14:textId="77777777" w:rsidR="0006116D" w:rsidRDefault="0006116D" w:rsidP="00D57F73">
      <w:pPr>
        <w:spacing w:after="0" w:line="240" w:lineRule="auto"/>
      </w:pPr>
      <w:r>
        <w:separator/>
      </w:r>
    </w:p>
  </w:endnote>
  <w:endnote w:type="continuationSeparator" w:id="0">
    <w:p w14:paraId="3695D8C0" w14:textId="77777777" w:rsidR="0006116D" w:rsidRDefault="0006116D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82DA" w14:textId="77777777" w:rsidR="0006116D" w:rsidRDefault="0006116D" w:rsidP="00D57F73">
      <w:pPr>
        <w:spacing w:after="0" w:line="240" w:lineRule="auto"/>
      </w:pPr>
      <w:r>
        <w:separator/>
      </w:r>
    </w:p>
  </w:footnote>
  <w:footnote w:type="continuationSeparator" w:id="0">
    <w:p w14:paraId="5F9E53D5" w14:textId="77777777" w:rsidR="0006116D" w:rsidRDefault="0006116D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06116D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116D"/>
    <w:rsid w:val="0006472C"/>
    <w:rsid w:val="000770AA"/>
    <w:rsid w:val="000C48C6"/>
    <w:rsid w:val="0011653C"/>
    <w:rsid w:val="0011748C"/>
    <w:rsid w:val="001470B8"/>
    <w:rsid w:val="0015659B"/>
    <w:rsid w:val="0017031D"/>
    <w:rsid w:val="0017034D"/>
    <w:rsid w:val="0018440E"/>
    <w:rsid w:val="00184930"/>
    <w:rsid w:val="001A445A"/>
    <w:rsid w:val="001B2634"/>
    <w:rsid w:val="001B57DE"/>
    <w:rsid w:val="001C5D63"/>
    <w:rsid w:val="001D1EED"/>
    <w:rsid w:val="002205A3"/>
    <w:rsid w:val="0022476A"/>
    <w:rsid w:val="0023605B"/>
    <w:rsid w:val="0024028E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5F6690"/>
    <w:rsid w:val="00600ECB"/>
    <w:rsid w:val="00653573"/>
    <w:rsid w:val="006A0D1E"/>
    <w:rsid w:val="006C5E27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5183"/>
    <w:rsid w:val="007B603B"/>
    <w:rsid w:val="007C3176"/>
    <w:rsid w:val="007D2177"/>
    <w:rsid w:val="007D796B"/>
    <w:rsid w:val="007F59C7"/>
    <w:rsid w:val="0081304F"/>
    <w:rsid w:val="0081430C"/>
    <w:rsid w:val="00823F93"/>
    <w:rsid w:val="008503AA"/>
    <w:rsid w:val="0086104C"/>
    <w:rsid w:val="00876548"/>
    <w:rsid w:val="00892A14"/>
    <w:rsid w:val="008E26A2"/>
    <w:rsid w:val="008F4B66"/>
    <w:rsid w:val="009021D0"/>
    <w:rsid w:val="009254FC"/>
    <w:rsid w:val="009767E1"/>
    <w:rsid w:val="00985181"/>
    <w:rsid w:val="009950F7"/>
    <w:rsid w:val="009C194C"/>
    <w:rsid w:val="009C313B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BFE"/>
    <w:rsid w:val="00B15EAC"/>
    <w:rsid w:val="00B343A6"/>
    <w:rsid w:val="00B55764"/>
    <w:rsid w:val="00B67379"/>
    <w:rsid w:val="00B94179"/>
    <w:rsid w:val="00BA564B"/>
    <w:rsid w:val="00BD1D3E"/>
    <w:rsid w:val="00BD741D"/>
    <w:rsid w:val="00BE2C3A"/>
    <w:rsid w:val="00BF3754"/>
    <w:rsid w:val="00C54BDF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353D2"/>
    <w:rsid w:val="00D56062"/>
    <w:rsid w:val="00D57F73"/>
    <w:rsid w:val="00D90C4D"/>
    <w:rsid w:val="00D91529"/>
    <w:rsid w:val="00DB7203"/>
    <w:rsid w:val="00E1390D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ignbridge.gov.uk/planning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4</cp:revision>
  <cp:lastPrinted>2019-06-17T08:32:00Z</cp:lastPrinted>
  <dcterms:created xsi:type="dcterms:W3CDTF">2020-01-23T09:44:00Z</dcterms:created>
  <dcterms:modified xsi:type="dcterms:W3CDTF">2020-01-23T13:04:00Z</dcterms:modified>
</cp:coreProperties>
</file>