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976D" w14:textId="77777777" w:rsidR="002E6BCE" w:rsidRPr="00850725" w:rsidRDefault="00F33529" w:rsidP="00F33529">
      <w:pPr>
        <w:pStyle w:val="Defaul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6022" w:rsidRPr="00055D33">
        <w:rPr>
          <w:b/>
        </w:rPr>
        <w:t>IDE PARISH COUNCIL</w:t>
      </w:r>
      <w:r w:rsidR="00850725">
        <w:rPr>
          <w:b/>
        </w:rPr>
        <w:t xml:space="preserve">     </w:t>
      </w:r>
      <w:r w:rsidR="00850725">
        <w:t xml:space="preserve">   </w:t>
      </w:r>
      <w:r>
        <w:t xml:space="preserve">           </w:t>
      </w:r>
      <w:r w:rsidR="00850725">
        <w:t>19 March 2020</w:t>
      </w:r>
    </w:p>
    <w:p w14:paraId="080C20EB" w14:textId="77777777" w:rsidR="00850725" w:rsidRDefault="00850725" w:rsidP="004604F8">
      <w:pPr>
        <w:pStyle w:val="Default"/>
      </w:pPr>
    </w:p>
    <w:p w14:paraId="545795A3" w14:textId="480D30DA" w:rsidR="00850725" w:rsidRPr="00850725" w:rsidRDefault="00850725" w:rsidP="00850725">
      <w:pPr>
        <w:pStyle w:val="Default"/>
        <w:jc w:val="center"/>
        <w:rPr>
          <w:b/>
        </w:rPr>
      </w:pPr>
      <w:r w:rsidRPr="00850725">
        <w:rPr>
          <w:b/>
        </w:rPr>
        <w:t>Online S</w:t>
      </w:r>
      <w:r w:rsidR="00CA4B36">
        <w:rPr>
          <w:b/>
        </w:rPr>
        <w:t>kype conference call briefing for</w:t>
      </w:r>
      <w:r w:rsidRPr="00850725">
        <w:rPr>
          <w:b/>
        </w:rPr>
        <w:t xml:space="preserve"> I</w:t>
      </w:r>
      <w:r>
        <w:rPr>
          <w:b/>
        </w:rPr>
        <w:t>d</w:t>
      </w:r>
      <w:r w:rsidRPr="00850725">
        <w:rPr>
          <w:b/>
        </w:rPr>
        <w:t>e Parish Councillors</w:t>
      </w:r>
    </w:p>
    <w:p w14:paraId="3F1465E2" w14:textId="77777777" w:rsidR="00321C9F" w:rsidRPr="00E853D7" w:rsidRDefault="002E6BCE" w:rsidP="004604F8">
      <w:pPr>
        <w:pStyle w:val="Default"/>
      </w:pPr>
      <w:r w:rsidRPr="00E853D7">
        <w:t xml:space="preserve">                </w:t>
      </w:r>
    </w:p>
    <w:p w14:paraId="0C955683" w14:textId="77777777" w:rsidR="00321C9F" w:rsidRPr="00E853D7" w:rsidRDefault="00321C9F" w:rsidP="004604F8">
      <w:pPr>
        <w:pStyle w:val="Default"/>
      </w:pPr>
    </w:p>
    <w:p w14:paraId="58249709" w14:textId="77777777" w:rsidR="00850725" w:rsidRDefault="00850725" w:rsidP="00A2505F">
      <w:pPr>
        <w:rPr>
          <w:rFonts w:ascii="Calibri" w:hAnsi="Calibri" w:cs="Calibri"/>
          <w:b/>
        </w:rPr>
      </w:pPr>
    </w:p>
    <w:p w14:paraId="0EC31DFF" w14:textId="77777777" w:rsidR="00850725" w:rsidRDefault="00B0416A" w:rsidP="00850725">
      <w:pPr>
        <w:jc w:val="center"/>
        <w:rPr>
          <w:rFonts w:ascii="Calibri" w:hAnsi="Calibri" w:cs="Calibri"/>
          <w:b/>
        </w:rPr>
      </w:pPr>
      <w:r w:rsidRPr="00526ED7">
        <w:rPr>
          <w:rFonts w:ascii="Calibri" w:hAnsi="Calibri" w:cs="Calibri"/>
          <w:b/>
        </w:rPr>
        <w:t xml:space="preserve">Minutes </w:t>
      </w:r>
      <w:r w:rsidR="00A2505F" w:rsidRPr="00526ED7">
        <w:rPr>
          <w:rFonts w:ascii="Calibri" w:hAnsi="Calibri" w:cs="Calibri"/>
          <w:b/>
        </w:rPr>
        <w:t xml:space="preserve">from a Skype conference call </w:t>
      </w:r>
      <w:r w:rsidR="00543D6B" w:rsidRPr="00526ED7">
        <w:rPr>
          <w:rFonts w:ascii="Calibri" w:hAnsi="Calibri" w:cs="Calibri"/>
          <w:b/>
        </w:rPr>
        <w:t>on Wednesday 18 March 2020</w:t>
      </w:r>
      <w:r w:rsidR="00850725">
        <w:rPr>
          <w:rFonts w:ascii="Calibri" w:hAnsi="Calibri" w:cs="Calibri"/>
          <w:b/>
        </w:rPr>
        <w:t xml:space="preserve"> held between 7.30 and 9pm</w:t>
      </w:r>
      <w:r w:rsidR="00543D6B" w:rsidRPr="00526ED7">
        <w:rPr>
          <w:rFonts w:ascii="Calibri" w:hAnsi="Calibri" w:cs="Calibri"/>
          <w:b/>
        </w:rPr>
        <w:t xml:space="preserve">. </w:t>
      </w:r>
    </w:p>
    <w:p w14:paraId="6E627E6D" w14:textId="77777777" w:rsidR="00850725" w:rsidRDefault="00850725" w:rsidP="00850725">
      <w:pPr>
        <w:jc w:val="center"/>
        <w:rPr>
          <w:rFonts w:ascii="Calibri" w:hAnsi="Calibri" w:cs="Calibri"/>
          <w:b/>
        </w:rPr>
      </w:pPr>
    </w:p>
    <w:p w14:paraId="5398FDAE" w14:textId="591FACAB" w:rsidR="009A0889" w:rsidRPr="00526ED7" w:rsidRDefault="00543D6B" w:rsidP="00850725">
      <w:pPr>
        <w:rPr>
          <w:rFonts w:ascii="Calibri" w:hAnsi="Calibri" w:cs="Calibri"/>
          <w:b/>
        </w:rPr>
      </w:pPr>
      <w:r w:rsidRPr="00526ED7">
        <w:rPr>
          <w:rFonts w:ascii="Calibri" w:hAnsi="Calibri" w:cs="Calibri"/>
          <w:bCs/>
        </w:rPr>
        <w:t>Councillors Bradley</w:t>
      </w:r>
      <w:r w:rsidR="00850725">
        <w:rPr>
          <w:rFonts w:ascii="Calibri" w:hAnsi="Calibri" w:cs="Calibri"/>
          <w:bCs/>
        </w:rPr>
        <w:t xml:space="preserve"> (</w:t>
      </w:r>
      <w:r w:rsidR="00B01BC8" w:rsidRPr="00526ED7">
        <w:rPr>
          <w:rFonts w:ascii="Calibri" w:hAnsi="Calibri" w:cs="Calibri"/>
          <w:bCs/>
        </w:rPr>
        <w:t>chair</w:t>
      </w:r>
      <w:r w:rsidR="00850725">
        <w:rPr>
          <w:rFonts w:ascii="Calibri" w:hAnsi="Calibri" w:cs="Calibri"/>
          <w:bCs/>
        </w:rPr>
        <w:t>)</w:t>
      </w:r>
      <w:r w:rsidR="00BC4361">
        <w:rPr>
          <w:rFonts w:ascii="Calibri" w:hAnsi="Calibri" w:cs="Calibri"/>
          <w:bCs/>
        </w:rPr>
        <w:t xml:space="preserve"> (NB)</w:t>
      </w:r>
      <w:r w:rsidR="00B01BC8" w:rsidRPr="00526ED7">
        <w:rPr>
          <w:rFonts w:ascii="Calibri" w:hAnsi="Calibri" w:cs="Calibri"/>
          <w:bCs/>
        </w:rPr>
        <w:t>,</w:t>
      </w:r>
      <w:r w:rsidRPr="00526ED7">
        <w:rPr>
          <w:rFonts w:ascii="Calibri" w:hAnsi="Calibri" w:cs="Calibri"/>
          <w:bCs/>
        </w:rPr>
        <w:t xml:space="preserve"> Bishop</w:t>
      </w:r>
      <w:r w:rsidR="00BC4361">
        <w:rPr>
          <w:rFonts w:ascii="Calibri" w:hAnsi="Calibri" w:cs="Calibri"/>
          <w:bCs/>
        </w:rPr>
        <w:t xml:space="preserve"> (PB)</w:t>
      </w:r>
      <w:r w:rsidRPr="00526ED7">
        <w:rPr>
          <w:rFonts w:ascii="Calibri" w:hAnsi="Calibri" w:cs="Calibri"/>
          <w:bCs/>
        </w:rPr>
        <w:t>, Swain</w:t>
      </w:r>
      <w:r w:rsidR="00BC4361">
        <w:rPr>
          <w:rFonts w:ascii="Calibri" w:hAnsi="Calibri" w:cs="Calibri"/>
          <w:bCs/>
        </w:rPr>
        <w:t xml:space="preserve"> (AS)</w:t>
      </w:r>
      <w:r w:rsidRPr="00526ED7">
        <w:rPr>
          <w:rFonts w:ascii="Calibri" w:hAnsi="Calibri" w:cs="Calibri"/>
          <w:bCs/>
        </w:rPr>
        <w:t>, Herbert</w:t>
      </w:r>
      <w:r w:rsidR="00BC4361">
        <w:rPr>
          <w:rFonts w:ascii="Calibri" w:hAnsi="Calibri" w:cs="Calibri"/>
          <w:bCs/>
        </w:rPr>
        <w:t xml:space="preserve"> (RH)</w:t>
      </w:r>
      <w:r w:rsidRPr="00526ED7">
        <w:rPr>
          <w:rFonts w:ascii="Calibri" w:hAnsi="Calibri" w:cs="Calibri"/>
          <w:bCs/>
        </w:rPr>
        <w:t>, Thomas</w:t>
      </w:r>
      <w:r w:rsidR="00BC4361">
        <w:rPr>
          <w:rFonts w:ascii="Calibri" w:hAnsi="Calibri" w:cs="Calibri"/>
          <w:bCs/>
        </w:rPr>
        <w:t xml:space="preserve"> (MT)</w:t>
      </w:r>
      <w:r w:rsidRPr="00526ED7">
        <w:rPr>
          <w:rFonts w:ascii="Calibri" w:hAnsi="Calibri" w:cs="Calibri"/>
          <w:bCs/>
        </w:rPr>
        <w:t>, Lundh</w:t>
      </w:r>
      <w:r w:rsidR="00BC4361">
        <w:rPr>
          <w:rFonts w:ascii="Calibri" w:hAnsi="Calibri" w:cs="Calibri"/>
          <w:bCs/>
        </w:rPr>
        <w:t xml:space="preserve"> (JL)</w:t>
      </w:r>
      <w:r w:rsidRPr="00526ED7">
        <w:rPr>
          <w:rFonts w:ascii="Calibri" w:hAnsi="Calibri" w:cs="Calibri"/>
          <w:bCs/>
        </w:rPr>
        <w:t>, Paine</w:t>
      </w:r>
      <w:r w:rsidR="00BC4361">
        <w:rPr>
          <w:rFonts w:ascii="Calibri" w:hAnsi="Calibri" w:cs="Calibri"/>
          <w:bCs/>
        </w:rPr>
        <w:t xml:space="preserve"> (JP)</w:t>
      </w:r>
      <w:r w:rsidRPr="00526ED7">
        <w:rPr>
          <w:rFonts w:ascii="Calibri" w:hAnsi="Calibri" w:cs="Calibri"/>
          <w:bCs/>
        </w:rPr>
        <w:t>, Tysoe</w:t>
      </w:r>
      <w:r w:rsidR="00BC4361">
        <w:rPr>
          <w:rFonts w:ascii="Calibri" w:hAnsi="Calibri" w:cs="Calibri"/>
          <w:bCs/>
        </w:rPr>
        <w:t xml:space="preserve"> (CT)</w:t>
      </w:r>
      <w:r w:rsidRPr="00526ED7">
        <w:rPr>
          <w:rFonts w:ascii="Calibri" w:hAnsi="Calibri" w:cs="Calibri"/>
          <w:bCs/>
        </w:rPr>
        <w:t>, and Burton-Perret</w:t>
      </w:r>
      <w:r w:rsidR="002F0864">
        <w:rPr>
          <w:rFonts w:ascii="Calibri" w:hAnsi="Calibri" w:cs="Calibri"/>
          <w:bCs/>
        </w:rPr>
        <w:t>t</w:t>
      </w:r>
      <w:r w:rsidR="00BC4361">
        <w:rPr>
          <w:rFonts w:ascii="Calibri" w:hAnsi="Calibri" w:cs="Calibri"/>
          <w:bCs/>
        </w:rPr>
        <w:t xml:space="preserve"> (PBP)</w:t>
      </w:r>
      <w:r w:rsidR="00850725">
        <w:rPr>
          <w:rFonts w:ascii="Calibri" w:hAnsi="Calibri" w:cs="Calibri"/>
          <w:bCs/>
        </w:rPr>
        <w:t xml:space="preserve"> took part in the online remote briefing conference</w:t>
      </w:r>
      <w:r w:rsidRPr="00526ED7">
        <w:rPr>
          <w:rFonts w:ascii="Calibri" w:hAnsi="Calibri" w:cs="Calibri"/>
          <w:bCs/>
        </w:rPr>
        <w:t>.  Mel Liversa</w:t>
      </w:r>
      <w:r w:rsidR="00850725">
        <w:rPr>
          <w:rFonts w:ascii="Calibri" w:hAnsi="Calibri" w:cs="Calibri"/>
          <w:bCs/>
        </w:rPr>
        <w:t xml:space="preserve">ge, clerk, </w:t>
      </w:r>
      <w:r w:rsidRPr="00526ED7">
        <w:rPr>
          <w:rFonts w:ascii="Calibri" w:hAnsi="Calibri" w:cs="Calibri"/>
          <w:bCs/>
        </w:rPr>
        <w:t>was also a party to the call.</w:t>
      </w:r>
    </w:p>
    <w:p w14:paraId="2F48CD36" w14:textId="77777777" w:rsidR="00850725" w:rsidRDefault="00850725" w:rsidP="00A2505F">
      <w:pPr>
        <w:rPr>
          <w:rFonts w:ascii="Calibri" w:hAnsi="Calibri" w:cs="Calibri"/>
          <w:b/>
        </w:rPr>
      </w:pPr>
    </w:p>
    <w:p w14:paraId="16F551A8" w14:textId="77777777" w:rsidR="00F33529" w:rsidRPr="00F33529" w:rsidRDefault="00F33529" w:rsidP="00A2505F">
      <w:pPr>
        <w:rPr>
          <w:rFonts w:ascii="Calibri" w:hAnsi="Calibri" w:cs="Calibri"/>
        </w:rPr>
      </w:pPr>
      <w:r w:rsidRPr="00F33529">
        <w:rPr>
          <w:rFonts w:ascii="Calibri" w:hAnsi="Calibri" w:cs="Calibri"/>
        </w:rPr>
        <w:t>Nick Bradley reported that t</w:t>
      </w:r>
      <w:r w:rsidR="00850725" w:rsidRPr="00F33529">
        <w:rPr>
          <w:rFonts w:ascii="Calibri" w:hAnsi="Calibri" w:cs="Calibri"/>
        </w:rPr>
        <w:t>his was not the</w:t>
      </w:r>
      <w:r w:rsidR="00A2505F" w:rsidRPr="00F33529">
        <w:rPr>
          <w:rFonts w:ascii="Calibri" w:hAnsi="Calibri" w:cs="Calibri"/>
        </w:rPr>
        <w:t xml:space="preserve"> formal Parish Council meeting</w:t>
      </w:r>
      <w:r w:rsidRPr="00F33529">
        <w:rPr>
          <w:rFonts w:ascii="Calibri" w:hAnsi="Calibri" w:cs="Calibri"/>
        </w:rPr>
        <w:t xml:space="preserve"> originally set for this date:</w:t>
      </w:r>
      <w:r w:rsidR="00850725" w:rsidRPr="00F33529">
        <w:rPr>
          <w:rFonts w:ascii="Calibri" w:hAnsi="Calibri" w:cs="Calibri"/>
        </w:rPr>
        <w:t xml:space="preserve"> </w:t>
      </w:r>
      <w:r w:rsidRPr="00F33529">
        <w:rPr>
          <w:rFonts w:ascii="Calibri" w:hAnsi="Calibri" w:cs="Calibri"/>
        </w:rPr>
        <w:t>t</w:t>
      </w:r>
      <w:r w:rsidR="00850725" w:rsidRPr="00F33529">
        <w:rPr>
          <w:rFonts w:ascii="Calibri" w:hAnsi="Calibri" w:cs="Calibri"/>
        </w:rPr>
        <w:t xml:space="preserve">he meeting was cancelled because of  coronavirus </w:t>
      </w:r>
      <w:r w:rsidRPr="00F33529">
        <w:rPr>
          <w:rFonts w:ascii="Calibri" w:hAnsi="Calibri" w:cs="Calibri"/>
        </w:rPr>
        <w:t xml:space="preserve"> pandemic </w:t>
      </w:r>
      <w:r w:rsidR="00850725" w:rsidRPr="00F33529">
        <w:rPr>
          <w:rFonts w:ascii="Calibri" w:hAnsi="Calibri" w:cs="Calibri"/>
        </w:rPr>
        <w:t>restrictions.</w:t>
      </w:r>
      <w:r w:rsidR="00A2505F" w:rsidRPr="00F33529">
        <w:rPr>
          <w:rFonts w:ascii="Calibri" w:hAnsi="Calibri" w:cs="Calibri"/>
        </w:rPr>
        <w:t xml:space="preserve"> </w:t>
      </w:r>
      <w:r w:rsidR="00850725" w:rsidRPr="00F33529">
        <w:rPr>
          <w:rFonts w:ascii="Calibri" w:hAnsi="Calibri" w:cs="Calibri"/>
        </w:rPr>
        <w:t xml:space="preserve"> This briefing</w:t>
      </w:r>
      <w:r w:rsidR="00A2505F" w:rsidRPr="00F33529">
        <w:rPr>
          <w:rFonts w:ascii="Calibri" w:hAnsi="Calibri" w:cs="Calibri"/>
        </w:rPr>
        <w:t xml:space="preserve"> was not</w:t>
      </w:r>
      <w:r w:rsidR="00850725" w:rsidRPr="00F33529">
        <w:rPr>
          <w:rFonts w:ascii="Calibri" w:hAnsi="Calibri" w:cs="Calibri"/>
        </w:rPr>
        <w:t xml:space="preserve"> held</w:t>
      </w:r>
      <w:r w:rsidR="00A2505F" w:rsidRPr="00F33529">
        <w:rPr>
          <w:rFonts w:ascii="Calibri" w:hAnsi="Calibri" w:cs="Calibri"/>
        </w:rPr>
        <w:t xml:space="preserve"> in public, held no votes and made no decisions.</w:t>
      </w:r>
      <w:r w:rsidR="009A0889" w:rsidRPr="00F33529">
        <w:rPr>
          <w:rFonts w:ascii="Calibri" w:hAnsi="Calibri" w:cs="Calibri"/>
        </w:rPr>
        <w:t xml:space="preserve"> </w:t>
      </w:r>
    </w:p>
    <w:p w14:paraId="5C4A66FB" w14:textId="77777777" w:rsidR="00A2505F" w:rsidRPr="00526ED7" w:rsidRDefault="00F33529" w:rsidP="00A2505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deal  only with the matters on  the original agenda which  need decisions, the Chair announced that he would be calling an</w:t>
      </w:r>
      <w:r w:rsidR="00543D6B" w:rsidRPr="00526ED7">
        <w:rPr>
          <w:rFonts w:ascii="Calibri" w:hAnsi="Calibri" w:cs="Calibri"/>
          <w:bCs/>
        </w:rPr>
        <w:t xml:space="preserve"> extraordinary</w:t>
      </w:r>
      <w:r w:rsidR="009A0889" w:rsidRPr="00526ED7">
        <w:rPr>
          <w:rFonts w:ascii="Calibri" w:hAnsi="Calibri" w:cs="Calibri"/>
          <w:bCs/>
        </w:rPr>
        <w:t xml:space="preserve"> mee</w:t>
      </w:r>
      <w:r>
        <w:rPr>
          <w:rFonts w:ascii="Calibri" w:hAnsi="Calibri" w:cs="Calibri"/>
          <w:bCs/>
        </w:rPr>
        <w:t xml:space="preserve">ting of the Parish Council on </w:t>
      </w:r>
      <w:r w:rsidR="009A0889" w:rsidRPr="00526ED7">
        <w:rPr>
          <w:rFonts w:ascii="Calibri" w:hAnsi="Calibri" w:cs="Calibri"/>
          <w:b/>
        </w:rPr>
        <w:t>Wednesday, 25 March 2020 at 7.30 pm in St Ida’s Church, Ide</w:t>
      </w:r>
      <w:r>
        <w:rPr>
          <w:rFonts w:ascii="Calibri" w:hAnsi="Calibri" w:cs="Calibri"/>
          <w:b/>
        </w:rPr>
        <w:t>;</w:t>
      </w:r>
      <w:r>
        <w:rPr>
          <w:rFonts w:ascii="Calibri" w:hAnsi="Calibri" w:cs="Calibri"/>
          <w:bCs/>
        </w:rPr>
        <w:t xml:space="preserve"> agenda</w:t>
      </w:r>
      <w:r w:rsidR="00543D6B" w:rsidRPr="00526ED7">
        <w:rPr>
          <w:rFonts w:ascii="Calibri" w:hAnsi="Calibri" w:cs="Calibri"/>
          <w:bCs/>
        </w:rPr>
        <w:t xml:space="preserve"> to be circulated and published in the usual manner.</w:t>
      </w:r>
    </w:p>
    <w:p w14:paraId="2D5D99EE" w14:textId="77777777" w:rsidR="00321C9F" w:rsidRPr="009A0889" w:rsidRDefault="00321C9F" w:rsidP="004604F8">
      <w:pPr>
        <w:pStyle w:val="Default"/>
      </w:pPr>
    </w:p>
    <w:p w14:paraId="7AE704C4" w14:textId="77777777" w:rsidR="004A26D4" w:rsidRPr="00543D6B" w:rsidRDefault="00F0417E" w:rsidP="004604F8">
      <w:pPr>
        <w:spacing w:after="120" w:line="276" w:lineRule="auto"/>
        <w:contextualSpacing/>
        <w:rPr>
          <w:rFonts w:ascii="Calibri" w:eastAsia="Calibri" w:hAnsi="Calibri" w:cs="Calibri"/>
          <w:bCs/>
          <w:lang w:val="en-GB"/>
        </w:rPr>
      </w:pPr>
      <w:r w:rsidRPr="00E853D7">
        <w:rPr>
          <w:rFonts w:ascii="Calibri" w:eastAsia="Calibri" w:hAnsi="Calibri" w:cs="Calibri"/>
          <w:b/>
          <w:lang w:val="en-GB"/>
        </w:rPr>
        <w:t xml:space="preserve">1. </w:t>
      </w:r>
      <w:r w:rsidR="00902002" w:rsidRPr="00E853D7">
        <w:rPr>
          <w:rFonts w:ascii="Calibri" w:eastAsia="Calibri" w:hAnsi="Calibri" w:cs="Calibri"/>
          <w:b/>
          <w:lang w:val="en-GB"/>
        </w:rPr>
        <w:t xml:space="preserve"> </w:t>
      </w:r>
      <w:r w:rsidRPr="00E853D7">
        <w:rPr>
          <w:rFonts w:ascii="Calibri" w:eastAsia="Calibri" w:hAnsi="Calibri" w:cs="Calibri"/>
          <w:b/>
          <w:lang w:val="en-GB"/>
        </w:rPr>
        <w:t>Apologies</w:t>
      </w:r>
      <w:r w:rsidR="004604F8">
        <w:rPr>
          <w:rFonts w:ascii="Calibri" w:eastAsia="Calibri" w:hAnsi="Calibri" w:cs="Calibri"/>
          <w:b/>
          <w:lang w:val="en-GB"/>
        </w:rPr>
        <w:t xml:space="preserve"> for absence</w:t>
      </w:r>
      <w:r w:rsidR="00896BF1" w:rsidRPr="00543D6B">
        <w:rPr>
          <w:rFonts w:ascii="Calibri" w:eastAsia="Calibri" w:hAnsi="Calibri" w:cs="Calibri"/>
          <w:bCs/>
          <w:lang w:val="en-GB"/>
        </w:rPr>
        <w:t xml:space="preserve">:  </w:t>
      </w:r>
      <w:r w:rsidR="00A2505F" w:rsidRPr="00543D6B">
        <w:rPr>
          <w:rFonts w:ascii="Calibri" w:eastAsia="Calibri" w:hAnsi="Calibri" w:cs="Calibri"/>
          <w:bCs/>
          <w:lang w:val="en-GB"/>
        </w:rPr>
        <w:t xml:space="preserve">None </w:t>
      </w:r>
    </w:p>
    <w:p w14:paraId="0BAED415" w14:textId="5180D08F" w:rsidR="00543D6B" w:rsidRPr="00E853D7" w:rsidRDefault="00F0417E" w:rsidP="004604F8">
      <w:pPr>
        <w:spacing w:after="120" w:line="276" w:lineRule="auto"/>
        <w:contextualSpacing/>
        <w:rPr>
          <w:rFonts w:ascii="Calibri" w:eastAsia="Calibri" w:hAnsi="Calibri" w:cs="Calibri"/>
          <w:lang w:val="en-GB"/>
        </w:rPr>
      </w:pPr>
      <w:r w:rsidRPr="00E853D7">
        <w:rPr>
          <w:rFonts w:ascii="Calibri" w:eastAsia="Calibri" w:hAnsi="Calibri" w:cs="Calibri"/>
          <w:b/>
          <w:lang w:val="en-GB"/>
        </w:rPr>
        <w:t>2.</w:t>
      </w:r>
      <w:r w:rsidRPr="00E853D7">
        <w:rPr>
          <w:rFonts w:ascii="Calibri" w:eastAsia="Calibri" w:hAnsi="Calibri" w:cs="Calibri"/>
          <w:lang w:val="en-GB"/>
        </w:rPr>
        <w:t xml:space="preserve"> </w:t>
      </w:r>
      <w:r w:rsidRPr="00E853D7">
        <w:rPr>
          <w:rFonts w:ascii="Calibri" w:eastAsia="Calibri" w:hAnsi="Calibri" w:cs="Calibri"/>
          <w:b/>
          <w:lang w:val="en-GB"/>
        </w:rPr>
        <w:t>Declarations of Interest</w:t>
      </w:r>
      <w:r w:rsidR="00F2102C" w:rsidRPr="00E853D7">
        <w:rPr>
          <w:rFonts w:ascii="Calibri" w:eastAsia="Calibri" w:hAnsi="Calibri" w:cs="Calibri"/>
          <w:lang w:val="en-GB"/>
        </w:rPr>
        <w:t>:</w:t>
      </w:r>
      <w:r w:rsidR="00A2505F">
        <w:rPr>
          <w:rFonts w:ascii="Calibri" w:eastAsia="Calibri" w:hAnsi="Calibri" w:cs="Calibri"/>
          <w:lang w:val="en-GB"/>
        </w:rPr>
        <w:t xml:space="preserve"> 10.1 Councillors Bishop and Thomas; Tysoe Item 7</w:t>
      </w:r>
      <w:r w:rsidR="002F0864">
        <w:rPr>
          <w:rFonts w:ascii="Calibri" w:eastAsia="Calibri" w:hAnsi="Calibri" w:cs="Calibri"/>
          <w:lang w:val="en-GB"/>
        </w:rPr>
        <w:t>. T</w:t>
      </w:r>
      <w:r w:rsidR="00543D6B">
        <w:rPr>
          <w:rFonts w:ascii="Calibri" w:eastAsia="Calibri" w:hAnsi="Calibri" w:cs="Calibri"/>
          <w:lang w:val="en-GB"/>
        </w:rPr>
        <w:t xml:space="preserve">hey were not asked to </w:t>
      </w:r>
      <w:r w:rsidR="00B01BC8">
        <w:rPr>
          <w:rFonts w:ascii="Calibri" w:eastAsia="Calibri" w:hAnsi="Calibri" w:cs="Calibri"/>
          <w:lang w:val="en-GB"/>
        </w:rPr>
        <w:t xml:space="preserve">close </w:t>
      </w:r>
      <w:r w:rsidR="00543D6B">
        <w:rPr>
          <w:rFonts w:ascii="Calibri" w:eastAsia="Calibri" w:hAnsi="Calibri" w:cs="Calibri"/>
          <w:lang w:val="en-GB"/>
        </w:rPr>
        <w:t xml:space="preserve">their connection </w:t>
      </w:r>
      <w:r w:rsidR="00B01BC8">
        <w:rPr>
          <w:rFonts w:ascii="Calibri" w:eastAsia="Calibri" w:hAnsi="Calibri" w:cs="Calibri"/>
          <w:lang w:val="en-GB"/>
        </w:rPr>
        <w:t>to listen to the discussions</w:t>
      </w:r>
    </w:p>
    <w:p w14:paraId="4D0AED4A" w14:textId="77777777" w:rsidR="00374743" w:rsidRPr="00E853D7" w:rsidRDefault="00F42B60" w:rsidP="00EB5F59">
      <w:pPr>
        <w:spacing w:after="120" w:line="276" w:lineRule="auto"/>
        <w:contextualSpacing/>
        <w:rPr>
          <w:rFonts w:ascii="Calibri" w:hAnsi="Calibri" w:cs="Calibri"/>
          <w:b/>
          <w:lang w:eastAsia="en-GB" w:bidi="x-none"/>
        </w:rPr>
      </w:pPr>
      <w:r w:rsidRPr="00E853D7">
        <w:rPr>
          <w:rFonts w:ascii="Calibri" w:hAnsi="Calibri" w:cs="Calibri"/>
          <w:b/>
          <w:bCs/>
        </w:rPr>
        <w:t>3.</w:t>
      </w:r>
      <w:r w:rsidR="00F0417E" w:rsidRPr="00E853D7">
        <w:rPr>
          <w:rFonts w:ascii="Calibri" w:hAnsi="Calibri" w:cs="Calibri"/>
          <w:b/>
          <w:bCs/>
        </w:rPr>
        <w:t xml:space="preserve"> </w:t>
      </w:r>
      <w:r w:rsidR="00A2505F">
        <w:rPr>
          <w:rFonts w:ascii="Calibri" w:hAnsi="Calibri" w:cs="Calibri"/>
          <w:b/>
          <w:bCs/>
        </w:rPr>
        <w:t xml:space="preserve">Revised </w:t>
      </w:r>
      <w:r w:rsidR="00274402" w:rsidRPr="00E853D7">
        <w:rPr>
          <w:rFonts w:ascii="Calibri" w:hAnsi="Calibri" w:cs="Calibri"/>
          <w:b/>
          <w:bCs/>
        </w:rPr>
        <w:t>d</w:t>
      </w:r>
      <w:r w:rsidR="00B66CF4" w:rsidRPr="00E853D7">
        <w:rPr>
          <w:rFonts w:ascii="Calibri" w:hAnsi="Calibri" w:cs="Calibri"/>
          <w:b/>
          <w:bCs/>
        </w:rPr>
        <w:t>raft m</w:t>
      </w:r>
      <w:r w:rsidR="00BF08C5" w:rsidRPr="00E853D7">
        <w:rPr>
          <w:rFonts w:ascii="Calibri" w:hAnsi="Calibri" w:cs="Calibri"/>
          <w:b/>
          <w:bCs/>
        </w:rPr>
        <w:t>inutes</w:t>
      </w:r>
      <w:r w:rsidR="00055D33">
        <w:rPr>
          <w:rFonts w:ascii="Calibri" w:hAnsi="Calibri" w:cs="Calibri"/>
          <w:b/>
          <w:bCs/>
        </w:rPr>
        <w:t xml:space="preserve"> </w:t>
      </w:r>
      <w:r w:rsidR="00A2505F">
        <w:rPr>
          <w:rFonts w:ascii="Calibri" w:hAnsi="Calibri" w:cs="Calibri"/>
          <w:b/>
          <w:bCs/>
        </w:rPr>
        <w:t xml:space="preserve">of a </w:t>
      </w:r>
      <w:r w:rsidRPr="00E853D7">
        <w:rPr>
          <w:rFonts w:ascii="Calibri" w:hAnsi="Calibri" w:cs="Calibri"/>
        </w:rPr>
        <w:t xml:space="preserve">meeting held </w:t>
      </w:r>
      <w:r w:rsidRPr="00E853D7">
        <w:rPr>
          <w:rFonts w:ascii="Calibri" w:hAnsi="Calibri" w:cs="Calibri"/>
          <w:b/>
        </w:rPr>
        <w:t xml:space="preserve">on </w:t>
      </w:r>
      <w:r w:rsidR="00FB176E" w:rsidRPr="00E853D7">
        <w:rPr>
          <w:rFonts w:ascii="Calibri" w:hAnsi="Calibri" w:cs="Calibri"/>
          <w:b/>
        </w:rPr>
        <w:t>15 January</w:t>
      </w:r>
      <w:r w:rsidRPr="00E853D7">
        <w:rPr>
          <w:rFonts w:ascii="Calibri" w:hAnsi="Calibri" w:cs="Calibri"/>
          <w:b/>
        </w:rPr>
        <w:t xml:space="preserve"> 20</w:t>
      </w:r>
      <w:r w:rsidR="00FB176E" w:rsidRPr="00E853D7">
        <w:rPr>
          <w:rFonts w:ascii="Calibri" w:hAnsi="Calibri" w:cs="Calibri"/>
          <w:b/>
        </w:rPr>
        <w:t>20</w:t>
      </w:r>
      <w:r w:rsidR="00D0203E" w:rsidRPr="00E853D7">
        <w:rPr>
          <w:rFonts w:ascii="Calibri" w:hAnsi="Calibri" w:cs="Calibri"/>
          <w:b/>
        </w:rPr>
        <w:t xml:space="preserve"> (Paper 1</w:t>
      </w:r>
      <w:r w:rsidR="00055D33" w:rsidRPr="00A2505F">
        <w:rPr>
          <w:rFonts w:ascii="Calibri" w:hAnsi="Calibri" w:cs="Calibri"/>
        </w:rPr>
        <w:t>)</w:t>
      </w:r>
      <w:r w:rsidR="00A2505F" w:rsidRPr="00A2505F">
        <w:rPr>
          <w:rFonts w:ascii="Calibri" w:hAnsi="Calibri" w:cs="Calibri"/>
        </w:rPr>
        <w:t xml:space="preserve"> were </w:t>
      </w:r>
      <w:r w:rsidR="00F33529">
        <w:rPr>
          <w:rFonts w:ascii="Calibri" w:hAnsi="Calibri" w:cs="Calibri"/>
        </w:rPr>
        <w:t xml:space="preserve"> reported. </w:t>
      </w:r>
    </w:p>
    <w:p w14:paraId="373E0A8C" w14:textId="77777777" w:rsidR="009A0889" w:rsidRPr="009A0889" w:rsidRDefault="003D3080" w:rsidP="004604F8">
      <w:pPr>
        <w:spacing w:line="276" w:lineRule="auto"/>
        <w:contextualSpacing/>
        <w:rPr>
          <w:bCs/>
          <w:u w:val="single"/>
        </w:rPr>
      </w:pPr>
      <w:r w:rsidRPr="00E853D7">
        <w:rPr>
          <w:rFonts w:ascii="Calibri" w:hAnsi="Calibri" w:cs="Calibri"/>
          <w:b/>
          <w:lang w:eastAsia="en-GB" w:bidi="x-none"/>
        </w:rPr>
        <w:t>4</w:t>
      </w:r>
      <w:r w:rsidR="00F42B60" w:rsidRPr="00E853D7">
        <w:rPr>
          <w:rFonts w:ascii="Calibri" w:hAnsi="Calibri" w:cs="Calibri"/>
          <w:b/>
          <w:lang w:eastAsia="en-GB" w:bidi="x-none"/>
        </w:rPr>
        <w:t xml:space="preserve">. </w:t>
      </w:r>
      <w:r w:rsidR="00F42B60" w:rsidRPr="00E853D7">
        <w:rPr>
          <w:rFonts w:ascii="Calibri" w:hAnsi="Calibri" w:cs="Calibri"/>
          <w:b/>
          <w:color w:val="000000"/>
        </w:rPr>
        <w:t xml:space="preserve"> </w:t>
      </w:r>
      <w:r w:rsidR="00FB4511" w:rsidRPr="00E853D7">
        <w:rPr>
          <w:rFonts w:ascii="Calibri" w:hAnsi="Calibri" w:cs="Calibri"/>
          <w:b/>
          <w:color w:val="000000"/>
        </w:rPr>
        <w:t>Planning</w:t>
      </w:r>
      <w:r w:rsidR="00AD7AE4" w:rsidRPr="00E853D7">
        <w:rPr>
          <w:rFonts w:ascii="Calibri" w:hAnsi="Calibri" w:cs="Calibri"/>
          <w:b/>
          <w:color w:val="000000"/>
        </w:rPr>
        <w:t xml:space="preserve"> </w:t>
      </w:r>
      <w:r w:rsidR="00AD7AE4" w:rsidRPr="00A24E64">
        <w:rPr>
          <w:rFonts w:ascii="Calibri" w:hAnsi="Calibri" w:cs="Calibri"/>
          <w:b/>
          <w:color w:val="000000"/>
        </w:rPr>
        <w:t>Applications</w:t>
      </w:r>
      <w:r w:rsidR="00900BF1" w:rsidRPr="00A24E64">
        <w:rPr>
          <w:rFonts w:ascii="Calibri" w:hAnsi="Calibri" w:cs="Calibri"/>
          <w:b/>
          <w:color w:val="000000"/>
        </w:rPr>
        <w:t>:</w:t>
      </w:r>
      <w:r w:rsidR="00A24E64" w:rsidRPr="00A24E64">
        <w:rPr>
          <w:rFonts w:ascii="Calibri" w:hAnsi="Calibri" w:cs="Calibri"/>
          <w:b/>
          <w:color w:val="000000"/>
        </w:rPr>
        <w:t xml:space="preserve"> </w:t>
      </w:r>
      <w:r w:rsidR="00A24E64">
        <w:rPr>
          <w:rFonts w:ascii="Calibri" w:hAnsi="Calibri" w:cs="Calibri"/>
          <w:b/>
          <w:color w:val="000000"/>
        </w:rPr>
        <w:t>P</w:t>
      </w:r>
      <w:r w:rsidR="00F2102C" w:rsidRPr="00A24E64">
        <w:rPr>
          <w:rFonts w:ascii="Calibri" w:hAnsi="Calibri" w:cs="Calibri"/>
          <w:b/>
          <w:color w:val="000000"/>
        </w:rPr>
        <w:t>lanning</w:t>
      </w:r>
      <w:r w:rsidR="00F2102C" w:rsidRPr="00E853D7">
        <w:rPr>
          <w:rFonts w:ascii="Calibri" w:hAnsi="Calibri" w:cs="Calibri"/>
          <w:b/>
          <w:color w:val="000000"/>
        </w:rPr>
        <w:t xml:space="preserve"> Committee Chair. PB</w:t>
      </w:r>
      <w:r w:rsidR="009A0889">
        <w:rPr>
          <w:rFonts w:ascii="Calibri" w:hAnsi="Calibri" w:cs="Calibri"/>
          <w:b/>
          <w:color w:val="000000"/>
        </w:rPr>
        <w:t xml:space="preserve"> </w:t>
      </w:r>
      <w:r w:rsidR="009A0889" w:rsidRPr="009A0889">
        <w:rPr>
          <w:rFonts w:ascii="Calibri" w:hAnsi="Calibri" w:cs="Calibri"/>
          <w:bCs/>
          <w:color w:val="000000"/>
        </w:rPr>
        <w:t>Councillor Bishop has</w:t>
      </w:r>
      <w:r w:rsidR="009A0889">
        <w:rPr>
          <w:rFonts w:ascii="Calibri" w:hAnsi="Calibri" w:cs="Calibri"/>
          <w:b/>
          <w:color w:val="000000"/>
        </w:rPr>
        <w:t xml:space="preserve"> </w:t>
      </w:r>
      <w:r w:rsidR="009A0889" w:rsidRPr="009A0889">
        <w:rPr>
          <w:rFonts w:ascii="Calibri" w:hAnsi="Calibri" w:cs="Calibri"/>
          <w:bCs/>
          <w:color w:val="000000"/>
        </w:rPr>
        <w:t>produced a guide</w:t>
      </w:r>
      <w:r w:rsidR="009A0889">
        <w:rPr>
          <w:rFonts w:ascii="Calibri" w:hAnsi="Calibri" w:cs="Calibri"/>
          <w:bCs/>
          <w:color w:val="000000"/>
        </w:rPr>
        <w:t xml:space="preserve"> to</w:t>
      </w:r>
      <w:r w:rsidR="009A0889" w:rsidRPr="009A0889">
        <w:rPr>
          <w:rFonts w:ascii="Calibri" w:hAnsi="Calibri" w:cs="Calibri"/>
          <w:bCs/>
          <w:color w:val="000000"/>
        </w:rPr>
        <w:t xml:space="preserve"> </w:t>
      </w:r>
      <w:r w:rsidR="00126DC3">
        <w:rPr>
          <w:rFonts w:ascii="Calibri" w:hAnsi="Calibri" w:cs="Calibri"/>
          <w:bCs/>
          <w:color w:val="000000"/>
        </w:rPr>
        <w:t>“</w:t>
      </w:r>
      <w:r w:rsidR="009A0889">
        <w:rPr>
          <w:rFonts w:ascii="Calibri" w:hAnsi="Calibri" w:cs="Calibri"/>
          <w:bCs/>
          <w:color w:val="000000"/>
        </w:rPr>
        <w:t>C</w:t>
      </w:r>
      <w:r w:rsidR="009A0889" w:rsidRPr="009A0889">
        <w:rPr>
          <w:rFonts w:ascii="Calibri" w:hAnsi="Calibri" w:cs="Calibri"/>
          <w:bCs/>
          <w:color w:val="000000"/>
        </w:rPr>
        <w:t xml:space="preserve">ommenting on </w:t>
      </w:r>
      <w:r w:rsidR="00B01BC8">
        <w:rPr>
          <w:rFonts w:ascii="Calibri" w:hAnsi="Calibri" w:cs="Calibri"/>
          <w:bCs/>
          <w:color w:val="000000"/>
        </w:rPr>
        <w:t>P</w:t>
      </w:r>
      <w:r w:rsidR="009A0889" w:rsidRPr="009A0889">
        <w:rPr>
          <w:rFonts w:ascii="Calibri" w:hAnsi="Calibri" w:cs="Calibri"/>
          <w:bCs/>
          <w:color w:val="000000"/>
        </w:rPr>
        <w:t xml:space="preserve">lanning </w:t>
      </w:r>
      <w:r w:rsidR="00B01BC8">
        <w:rPr>
          <w:rFonts w:ascii="Calibri" w:hAnsi="Calibri" w:cs="Calibri"/>
          <w:bCs/>
          <w:color w:val="000000"/>
        </w:rPr>
        <w:t>P</w:t>
      </w:r>
      <w:r w:rsidR="009A0889" w:rsidRPr="009A0889">
        <w:rPr>
          <w:rFonts w:ascii="Calibri" w:hAnsi="Calibri" w:cs="Calibri"/>
          <w:bCs/>
          <w:color w:val="000000"/>
        </w:rPr>
        <w:t>ermissions</w:t>
      </w:r>
      <w:r w:rsidR="00126DC3">
        <w:rPr>
          <w:rFonts w:ascii="Calibri" w:hAnsi="Calibri" w:cs="Calibri"/>
          <w:bCs/>
          <w:color w:val="000000"/>
        </w:rPr>
        <w:t>”</w:t>
      </w:r>
      <w:r w:rsidR="009A0889" w:rsidRPr="009A0889">
        <w:rPr>
          <w:rFonts w:ascii="Calibri" w:hAnsi="Calibri" w:cs="Calibri"/>
          <w:bCs/>
          <w:color w:val="000000"/>
        </w:rPr>
        <w:t xml:space="preserve"> </w:t>
      </w:r>
      <w:r w:rsidR="00C65DBF">
        <w:rPr>
          <w:rFonts w:ascii="Calibri" w:hAnsi="Calibri" w:cs="Calibri"/>
          <w:bCs/>
          <w:color w:val="000000"/>
        </w:rPr>
        <w:t xml:space="preserve">which </w:t>
      </w:r>
      <w:r w:rsidR="009A0889" w:rsidRPr="009A0889">
        <w:rPr>
          <w:rFonts w:ascii="Calibri" w:hAnsi="Calibri" w:cs="Calibri"/>
          <w:bCs/>
          <w:color w:val="000000"/>
        </w:rPr>
        <w:t>he will</w:t>
      </w:r>
      <w:r w:rsidR="00B01BC8">
        <w:rPr>
          <w:rFonts w:ascii="Calibri" w:hAnsi="Calibri" w:cs="Calibri"/>
          <w:bCs/>
          <w:color w:val="000000"/>
        </w:rPr>
        <w:t xml:space="preserve"> </w:t>
      </w:r>
      <w:r w:rsidR="009A0889" w:rsidRPr="009A0889">
        <w:rPr>
          <w:rFonts w:ascii="Calibri" w:hAnsi="Calibri" w:cs="Calibri"/>
          <w:bCs/>
          <w:color w:val="000000"/>
        </w:rPr>
        <w:t>publish in the Ide Times</w:t>
      </w:r>
      <w:r w:rsidR="009A0889">
        <w:rPr>
          <w:rFonts w:ascii="Calibri" w:hAnsi="Calibri" w:cs="Calibri"/>
          <w:bCs/>
          <w:color w:val="000000"/>
        </w:rPr>
        <w:t>.</w:t>
      </w:r>
    </w:p>
    <w:p w14:paraId="62276E74" w14:textId="77777777" w:rsidR="00502771" w:rsidRDefault="002E6BCE" w:rsidP="004604F8">
      <w:pPr>
        <w:spacing w:line="276" w:lineRule="auto"/>
        <w:rPr>
          <w:rFonts w:ascii="Calibri" w:hAnsi="Calibri" w:cs="Calibri"/>
          <w:b/>
        </w:rPr>
      </w:pPr>
      <w:r w:rsidRPr="00E853D7">
        <w:rPr>
          <w:rFonts w:ascii="Calibri" w:hAnsi="Calibri" w:cs="Calibri"/>
          <w:b/>
        </w:rPr>
        <w:t xml:space="preserve"> </w:t>
      </w:r>
      <w:r w:rsidR="003D3080" w:rsidRPr="00E853D7">
        <w:rPr>
          <w:rFonts w:ascii="Calibri" w:hAnsi="Calibri" w:cs="Calibri"/>
          <w:b/>
        </w:rPr>
        <w:t>4</w:t>
      </w:r>
      <w:r w:rsidR="00321C9F" w:rsidRPr="00E853D7">
        <w:rPr>
          <w:rFonts w:ascii="Calibri" w:hAnsi="Calibri" w:cs="Calibri"/>
          <w:b/>
        </w:rPr>
        <w:t>.1 New applications</w:t>
      </w:r>
      <w:r w:rsidR="000B2C4C" w:rsidRPr="00E853D7">
        <w:rPr>
          <w:rFonts w:ascii="Calibri" w:hAnsi="Calibri" w:cs="Calibri"/>
          <w:b/>
        </w:rPr>
        <w:t>:</w:t>
      </w:r>
      <w:r w:rsidR="00F33529">
        <w:rPr>
          <w:rFonts w:ascii="Calibri" w:hAnsi="Calibri" w:cs="Calibri"/>
          <w:b/>
        </w:rPr>
        <w:t xml:space="preserve"> Cllr Bishop reported -</w:t>
      </w:r>
    </w:p>
    <w:p w14:paraId="1DC550ED" w14:textId="77777777" w:rsidR="000B2C4C" w:rsidRPr="00FE7D51" w:rsidRDefault="000B2C4C" w:rsidP="004604F8">
      <w:pPr>
        <w:spacing w:line="276" w:lineRule="auto"/>
        <w:rPr>
          <w:rFonts w:ascii="Calibri" w:hAnsi="Calibri" w:cs="Calibri"/>
          <w:b/>
        </w:rPr>
      </w:pPr>
      <w:r w:rsidRPr="00FE7D51">
        <w:rPr>
          <w:rFonts w:ascii="Calibri" w:hAnsi="Calibri" w:cs="Calibri"/>
          <w:b/>
        </w:rPr>
        <w:t xml:space="preserve">     20/00203/FUL Cobbe House, Station Road</w:t>
      </w:r>
      <w:r w:rsidRPr="00FE7D51">
        <w:rPr>
          <w:rFonts w:ascii="Calibri" w:hAnsi="Calibri" w:cs="Calibri"/>
          <w:bCs/>
        </w:rPr>
        <w:t xml:space="preserve"> – Replacement of Porch </w:t>
      </w:r>
      <w:r w:rsidR="00A2505F" w:rsidRPr="00FE7D51">
        <w:rPr>
          <w:rFonts w:ascii="Calibri" w:hAnsi="Calibri" w:cs="Calibri"/>
          <w:bCs/>
        </w:rPr>
        <w:t xml:space="preserve">– supported </w:t>
      </w:r>
      <w:r w:rsidR="00F33529">
        <w:rPr>
          <w:rFonts w:ascii="Calibri" w:hAnsi="Calibri" w:cs="Calibri"/>
          <w:bCs/>
        </w:rPr>
        <w:t xml:space="preserve">by planning committee </w:t>
      </w:r>
      <w:r w:rsidR="00A2505F" w:rsidRPr="00FE7D51">
        <w:rPr>
          <w:rFonts w:ascii="Calibri" w:hAnsi="Calibri" w:cs="Calibri"/>
          <w:bCs/>
        </w:rPr>
        <w:t xml:space="preserve">with </w:t>
      </w:r>
      <w:r w:rsidR="00502771" w:rsidRPr="00FE7D51">
        <w:rPr>
          <w:rFonts w:ascii="Calibri" w:hAnsi="Calibri" w:cs="Calibri"/>
          <w:bCs/>
        </w:rPr>
        <w:t>comments re the roof light.</w:t>
      </w:r>
    </w:p>
    <w:p w14:paraId="35BE6672" w14:textId="77777777" w:rsidR="00502771" w:rsidRPr="00FE7D51" w:rsidRDefault="00502771" w:rsidP="00502771">
      <w:pPr>
        <w:pStyle w:val="BodyText"/>
        <w:spacing w:before="5" w:line="276" w:lineRule="auto"/>
        <w:contextualSpacing/>
        <w:rPr>
          <w:sz w:val="24"/>
          <w:szCs w:val="24"/>
          <w:lang w:eastAsia="en-GB"/>
        </w:rPr>
      </w:pPr>
      <w:r w:rsidRPr="00FE7D51">
        <w:rPr>
          <w:b/>
          <w:bCs/>
          <w:sz w:val="24"/>
          <w:szCs w:val="24"/>
          <w:lang w:eastAsia="en-GB"/>
        </w:rPr>
        <w:t xml:space="preserve">20/00390/AGR HOLCOMBE BURNELL Springfield Bakers Hill </w:t>
      </w:r>
      <w:r w:rsidRPr="00FE7D51">
        <w:rPr>
          <w:sz w:val="24"/>
          <w:szCs w:val="24"/>
          <w:lang w:eastAsia="en-GB"/>
        </w:rPr>
        <w:t>Agricultural Storage Shed</w:t>
      </w:r>
    </w:p>
    <w:p w14:paraId="646CEECA" w14:textId="77777777" w:rsidR="00502771" w:rsidRPr="00FE7D51" w:rsidRDefault="00F33529" w:rsidP="00502771">
      <w:pPr>
        <w:pStyle w:val="BodyText"/>
        <w:spacing w:before="5" w:line="276" w:lineRule="auto"/>
        <w:contextualSpacing/>
        <w:rPr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Planning committee</w:t>
      </w:r>
      <w:r w:rsidR="00502771" w:rsidRPr="00FE7D51">
        <w:rPr>
          <w:sz w:val="24"/>
          <w:szCs w:val="24"/>
          <w:lang w:eastAsia="en-GB"/>
        </w:rPr>
        <w:t xml:space="preserve"> felt that this was not supportable in its current form – too large a building to be next to a narrow lane that is used as a public amenity. </w:t>
      </w:r>
      <w:r w:rsidR="00502771" w:rsidRPr="00FE7D51">
        <w:rPr>
          <w:bCs/>
          <w:sz w:val="24"/>
          <w:szCs w:val="24"/>
        </w:rPr>
        <w:t xml:space="preserve">      </w:t>
      </w:r>
    </w:p>
    <w:p w14:paraId="4211B13F" w14:textId="77777777" w:rsidR="000B2C4C" w:rsidRPr="00E853D7" w:rsidRDefault="002E6BCE" w:rsidP="004604F8">
      <w:pPr>
        <w:spacing w:line="276" w:lineRule="auto"/>
        <w:rPr>
          <w:rFonts w:ascii="Calibri" w:hAnsi="Calibri" w:cs="Calibri"/>
          <w:b/>
        </w:rPr>
      </w:pPr>
      <w:r w:rsidRPr="00E853D7">
        <w:rPr>
          <w:rFonts w:ascii="Calibri" w:hAnsi="Calibri" w:cs="Calibri"/>
          <w:b/>
          <w:lang w:eastAsia="en-GB" w:bidi="x-none"/>
        </w:rPr>
        <w:t xml:space="preserve"> </w:t>
      </w:r>
      <w:r w:rsidR="003D3080" w:rsidRPr="00E853D7">
        <w:rPr>
          <w:rFonts w:ascii="Calibri" w:hAnsi="Calibri" w:cs="Calibri"/>
          <w:b/>
          <w:lang w:eastAsia="en-GB" w:bidi="x-none"/>
        </w:rPr>
        <w:t>4</w:t>
      </w:r>
      <w:r w:rsidR="00321C9F" w:rsidRPr="00E853D7">
        <w:rPr>
          <w:rFonts w:ascii="Calibri" w:hAnsi="Calibri" w:cs="Calibri"/>
          <w:b/>
          <w:lang w:eastAsia="en-GB" w:bidi="x-none"/>
        </w:rPr>
        <w:t>.2 Updates on current applications</w:t>
      </w:r>
      <w:r w:rsidR="00321C9F" w:rsidRPr="00E853D7">
        <w:rPr>
          <w:rFonts w:ascii="Calibri" w:hAnsi="Calibri" w:cs="Calibri"/>
          <w:b/>
        </w:rPr>
        <w:t xml:space="preserve">   </w:t>
      </w:r>
    </w:p>
    <w:p w14:paraId="3BC98D03" w14:textId="77777777" w:rsidR="00321C9F" w:rsidRPr="00E853D7" w:rsidRDefault="00321C9F" w:rsidP="004604F8">
      <w:pPr>
        <w:spacing w:line="276" w:lineRule="auto"/>
        <w:rPr>
          <w:b/>
          <w:bCs/>
        </w:rPr>
      </w:pPr>
      <w:r w:rsidRPr="00E853D7">
        <w:rPr>
          <w:b/>
        </w:rPr>
        <w:t xml:space="preserve">   </w:t>
      </w:r>
      <w:r w:rsidR="000B2C4C" w:rsidRPr="00E853D7">
        <w:rPr>
          <w:rFonts w:ascii="Calibri" w:hAnsi="Calibri" w:cs="Calibri"/>
          <w:b/>
        </w:rPr>
        <w:t xml:space="preserve">20/00061/LBC 30 High Street Ide </w:t>
      </w:r>
      <w:r w:rsidR="000B2C4C" w:rsidRPr="00E853D7">
        <w:rPr>
          <w:rFonts w:ascii="Calibri" w:hAnsi="Calibri" w:cs="Calibri"/>
          <w:bCs/>
        </w:rPr>
        <w:t>Replacement of front roof.</w:t>
      </w:r>
      <w:r w:rsidR="000B2C4C" w:rsidRPr="00E853D7">
        <w:rPr>
          <w:rFonts w:ascii="Calibri" w:hAnsi="Calibri" w:cs="Calibri"/>
          <w:lang w:eastAsia="en-GB"/>
        </w:rPr>
        <w:t xml:space="preserve">  </w:t>
      </w:r>
      <w:r w:rsidR="000B2C4C" w:rsidRPr="00E853D7">
        <w:rPr>
          <w:b/>
        </w:rPr>
        <w:t xml:space="preserve">      </w:t>
      </w:r>
      <w:r w:rsidRPr="00E853D7">
        <w:rPr>
          <w:b/>
        </w:rPr>
        <w:t xml:space="preserve">                                              </w:t>
      </w:r>
    </w:p>
    <w:p w14:paraId="3E337EBC" w14:textId="77777777" w:rsidR="00F205FC" w:rsidRPr="00E853D7" w:rsidRDefault="000B2C4C" w:rsidP="004604F8">
      <w:pPr>
        <w:pStyle w:val="BodyText"/>
        <w:spacing w:before="5" w:line="276" w:lineRule="auto"/>
        <w:contextualSpacing/>
        <w:rPr>
          <w:b/>
          <w:sz w:val="24"/>
          <w:szCs w:val="24"/>
        </w:rPr>
      </w:pPr>
      <w:r w:rsidRPr="00E853D7">
        <w:rPr>
          <w:b/>
          <w:color w:val="000000"/>
          <w:sz w:val="24"/>
          <w:szCs w:val="24"/>
        </w:rPr>
        <w:t xml:space="preserve"> 18/01024/MAJ Springwell Nursery Ide </w:t>
      </w:r>
      <w:r w:rsidRPr="00E853D7">
        <w:rPr>
          <w:color w:val="000000"/>
          <w:sz w:val="24"/>
          <w:szCs w:val="24"/>
        </w:rPr>
        <w:t>Erection of a new</w:t>
      </w:r>
      <w:r w:rsidRPr="00E853D7">
        <w:rPr>
          <w:b/>
          <w:color w:val="000000"/>
          <w:sz w:val="24"/>
          <w:szCs w:val="24"/>
        </w:rPr>
        <w:t xml:space="preserve"> </w:t>
      </w:r>
      <w:r w:rsidRPr="00E853D7">
        <w:rPr>
          <w:color w:val="000000"/>
          <w:sz w:val="24"/>
          <w:szCs w:val="24"/>
        </w:rPr>
        <w:t xml:space="preserve">Garden Sales Area Building including Café Restaurant, Storage Warehouse, New Public Car Park Area.   </w:t>
      </w:r>
      <w:r w:rsidRPr="00E853D7">
        <w:rPr>
          <w:b/>
          <w:color w:val="000000"/>
          <w:sz w:val="24"/>
          <w:szCs w:val="24"/>
        </w:rPr>
        <w:t>STILL AWAITING A DECISION</w:t>
      </w:r>
      <w:r w:rsidR="00A2505F">
        <w:rPr>
          <w:b/>
          <w:sz w:val="24"/>
          <w:szCs w:val="24"/>
        </w:rPr>
        <w:t xml:space="preserve">, </w:t>
      </w:r>
      <w:r w:rsidR="00A2505F" w:rsidRPr="00A2505F">
        <w:rPr>
          <w:bCs/>
          <w:sz w:val="24"/>
          <w:szCs w:val="24"/>
        </w:rPr>
        <w:t>revised plans</w:t>
      </w:r>
      <w:r w:rsidR="00A2505F">
        <w:rPr>
          <w:b/>
          <w:sz w:val="24"/>
          <w:szCs w:val="24"/>
        </w:rPr>
        <w:t xml:space="preserve"> </w:t>
      </w:r>
      <w:r w:rsidR="00A2505F" w:rsidRPr="00A2505F">
        <w:rPr>
          <w:bCs/>
          <w:sz w:val="24"/>
          <w:szCs w:val="24"/>
        </w:rPr>
        <w:t>have been submitted</w:t>
      </w:r>
      <w:r w:rsidR="00C65DBF">
        <w:rPr>
          <w:bCs/>
          <w:sz w:val="24"/>
          <w:szCs w:val="24"/>
        </w:rPr>
        <w:t>, which Councillor Bishop will report on.</w:t>
      </w:r>
    </w:p>
    <w:p w14:paraId="5891D98C" w14:textId="77777777" w:rsidR="000B2C4C" w:rsidRPr="00E853D7" w:rsidRDefault="003D3080" w:rsidP="004604F8">
      <w:pPr>
        <w:pStyle w:val="BodyText"/>
        <w:spacing w:before="5" w:line="276" w:lineRule="auto"/>
        <w:contextualSpacing/>
        <w:rPr>
          <w:bCs/>
          <w:sz w:val="24"/>
          <w:szCs w:val="24"/>
        </w:rPr>
      </w:pPr>
      <w:r w:rsidRPr="00E853D7">
        <w:rPr>
          <w:b/>
          <w:sz w:val="24"/>
          <w:szCs w:val="24"/>
        </w:rPr>
        <w:t xml:space="preserve">19/01896/ Ide Blacksmith Cottage, </w:t>
      </w:r>
      <w:r w:rsidRPr="00E853D7">
        <w:rPr>
          <w:bCs/>
          <w:sz w:val="24"/>
          <w:szCs w:val="24"/>
        </w:rPr>
        <w:t>1 Fore Street</w:t>
      </w:r>
      <w:r w:rsidRPr="00E853D7">
        <w:rPr>
          <w:b/>
          <w:sz w:val="24"/>
          <w:szCs w:val="24"/>
        </w:rPr>
        <w:t xml:space="preserve"> </w:t>
      </w:r>
      <w:r w:rsidRPr="00E853D7">
        <w:rPr>
          <w:bCs/>
          <w:sz w:val="24"/>
          <w:szCs w:val="24"/>
        </w:rPr>
        <w:t>– single storey extension. Refurbishment of existing rear extension including new doors and windows, and re arrangement of existing PV panel on roof.</w:t>
      </w:r>
    </w:p>
    <w:p w14:paraId="6E53B53C" w14:textId="77777777" w:rsidR="00A2505F" w:rsidRDefault="001351AB" w:rsidP="00A2505F">
      <w:pPr>
        <w:pStyle w:val="BodyText"/>
        <w:spacing w:before="5" w:line="276" w:lineRule="auto"/>
        <w:ind w:left="0"/>
        <w:contextualSpacing/>
        <w:rPr>
          <w:b/>
          <w:sz w:val="24"/>
          <w:szCs w:val="24"/>
        </w:rPr>
      </w:pPr>
      <w:r w:rsidRPr="00E853D7">
        <w:rPr>
          <w:b/>
          <w:sz w:val="24"/>
          <w:szCs w:val="24"/>
        </w:rPr>
        <w:t xml:space="preserve"> </w:t>
      </w:r>
      <w:r w:rsidR="003D3080" w:rsidRPr="00E853D7">
        <w:rPr>
          <w:b/>
          <w:sz w:val="24"/>
          <w:szCs w:val="24"/>
        </w:rPr>
        <w:t>4</w:t>
      </w:r>
      <w:r w:rsidR="00321C9F" w:rsidRPr="00E853D7">
        <w:rPr>
          <w:b/>
          <w:sz w:val="24"/>
          <w:szCs w:val="24"/>
        </w:rPr>
        <w:t>.</w:t>
      </w:r>
      <w:r w:rsidR="003D3080" w:rsidRPr="00E853D7">
        <w:rPr>
          <w:b/>
          <w:sz w:val="24"/>
          <w:szCs w:val="24"/>
        </w:rPr>
        <w:t>3</w:t>
      </w:r>
      <w:r w:rsidR="00321C9F" w:rsidRPr="00E853D7">
        <w:rPr>
          <w:b/>
          <w:sz w:val="24"/>
          <w:szCs w:val="24"/>
        </w:rPr>
        <w:t xml:space="preserve"> Decided Applications</w:t>
      </w:r>
    </w:p>
    <w:p w14:paraId="1C5CB5C9" w14:textId="77777777" w:rsidR="000B2C4C" w:rsidRDefault="000B2C4C" w:rsidP="00A2505F">
      <w:pPr>
        <w:pStyle w:val="BodyText"/>
        <w:spacing w:before="5" w:line="276" w:lineRule="auto"/>
        <w:ind w:left="0"/>
        <w:contextualSpacing/>
        <w:rPr>
          <w:b/>
          <w:bCs/>
          <w:sz w:val="24"/>
          <w:szCs w:val="24"/>
          <w:lang w:eastAsia="en-GB"/>
        </w:rPr>
      </w:pPr>
      <w:r w:rsidRPr="00E853D7">
        <w:rPr>
          <w:b/>
          <w:sz w:val="24"/>
          <w:szCs w:val="24"/>
        </w:rPr>
        <w:t xml:space="preserve">19/20457/8 LBC 42 High Street Ide </w:t>
      </w:r>
      <w:r w:rsidRPr="00E853D7">
        <w:rPr>
          <w:bCs/>
          <w:sz w:val="24"/>
          <w:szCs w:val="24"/>
        </w:rPr>
        <w:t xml:space="preserve">Replacement of single storey rear extension. </w:t>
      </w:r>
      <w:r w:rsidRPr="00E853D7">
        <w:rPr>
          <w:rFonts w:eastAsia="Times New Roman"/>
          <w:sz w:val="24"/>
          <w:szCs w:val="24"/>
          <w:lang w:eastAsia="en-GB"/>
        </w:rPr>
        <w:t xml:space="preserve"> </w:t>
      </w:r>
      <w:r w:rsidRPr="00E853D7">
        <w:rPr>
          <w:b/>
          <w:bCs/>
          <w:sz w:val="24"/>
          <w:szCs w:val="24"/>
          <w:lang w:eastAsia="en-GB"/>
        </w:rPr>
        <w:t xml:space="preserve"> APPROVED</w:t>
      </w:r>
    </w:p>
    <w:p w14:paraId="2BB6A495" w14:textId="77777777" w:rsidR="00502771" w:rsidRDefault="00502771" w:rsidP="00A2505F">
      <w:pPr>
        <w:pStyle w:val="BodyText"/>
        <w:spacing w:before="5" w:line="276" w:lineRule="auto"/>
        <w:ind w:left="0"/>
        <w:contextualSpacing/>
        <w:rPr>
          <w:b/>
          <w:bCs/>
          <w:sz w:val="24"/>
          <w:szCs w:val="24"/>
          <w:lang w:eastAsia="en-GB"/>
        </w:rPr>
      </w:pPr>
    </w:p>
    <w:p w14:paraId="18D4A353" w14:textId="77777777" w:rsidR="00F33529" w:rsidRDefault="00502771" w:rsidP="00502771">
      <w:pPr>
        <w:rPr>
          <w:rFonts w:ascii="Calibri" w:hAnsi="Calibri" w:cs="Calibri"/>
          <w:b/>
          <w:bCs/>
          <w:lang w:eastAsia="en-GB"/>
        </w:rPr>
      </w:pPr>
      <w:r w:rsidRPr="00526ED7">
        <w:rPr>
          <w:rFonts w:ascii="Calibri" w:hAnsi="Calibri" w:cs="Calibri"/>
          <w:b/>
          <w:bCs/>
          <w:sz w:val="22"/>
          <w:szCs w:val="22"/>
          <w:lang w:eastAsia="en-GB"/>
        </w:rPr>
        <w:t>4</w:t>
      </w:r>
      <w:r w:rsidRPr="00526ED7">
        <w:rPr>
          <w:rFonts w:ascii="Calibri" w:hAnsi="Calibri" w:cs="Calibri"/>
          <w:b/>
          <w:bCs/>
          <w:lang w:eastAsia="en-GB"/>
        </w:rPr>
        <w:t xml:space="preserve">.4 Councillor reports </w:t>
      </w:r>
    </w:p>
    <w:p w14:paraId="308A6DA9" w14:textId="71261F96" w:rsidR="00FE7D51" w:rsidRPr="00526ED7" w:rsidRDefault="00502771" w:rsidP="00502771">
      <w:pPr>
        <w:rPr>
          <w:rFonts w:ascii="Calibri" w:hAnsi="Calibri" w:cs="Calibri"/>
        </w:rPr>
      </w:pPr>
      <w:r w:rsidRPr="00526ED7">
        <w:rPr>
          <w:rFonts w:ascii="Calibri" w:hAnsi="Calibri" w:cs="Calibri"/>
        </w:rPr>
        <w:lastRenderedPageBreak/>
        <w:t xml:space="preserve">Planning Application at Lower Hare Farm, Lane from Higher Hare towards Alderbed Copse, Whitestone, EX4 2HW - Reference Number DCC/4101/2018 </w:t>
      </w:r>
      <w:r w:rsidR="002F0864">
        <w:rPr>
          <w:rFonts w:ascii="Calibri" w:hAnsi="Calibri" w:cs="Calibri"/>
        </w:rPr>
        <w:t xml:space="preserve">. </w:t>
      </w:r>
      <w:r w:rsidRPr="00526ED7">
        <w:rPr>
          <w:rFonts w:ascii="Calibri" w:hAnsi="Calibri" w:cs="Calibri"/>
        </w:rPr>
        <w:t>We have been asked to comment on this application</w:t>
      </w:r>
      <w:r w:rsidR="00C65DBF" w:rsidRPr="00526ED7">
        <w:rPr>
          <w:rFonts w:ascii="Calibri" w:hAnsi="Calibri" w:cs="Calibri"/>
        </w:rPr>
        <w:t xml:space="preserve">. </w:t>
      </w:r>
      <w:r w:rsidRPr="00526ED7">
        <w:rPr>
          <w:rFonts w:ascii="Calibri" w:hAnsi="Calibri" w:cs="Calibri"/>
        </w:rPr>
        <w:t xml:space="preserve">Ide Parish Council </w:t>
      </w:r>
      <w:r w:rsidR="002F0864">
        <w:rPr>
          <w:rFonts w:ascii="Calibri" w:hAnsi="Calibri" w:cs="Calibri"/>
        </w:rPr>
        <w:t>Planning Committee will</w:t>
      </w:r>
      <w:r w:rsidRPr="00526ED7">
        <w:rPr>
          <w:rFonts w:ascii="Calibri" w:hAnsi="Calibri" w:cs="Calibri"/>
        </w:rPr>
        <w:t xml:space="preserve"> raise their concern regarding this application. It is our understanding that rather than using the NW-bound A30 dual carriageway to reach the site, lorries carrying ballast would use Ide Village Road (the C50) and </w:t>
      </w:r>
      <w:r w:rsidR="006B1A56">
        <w:rPr>
          <w:rFonts w:ascii="Calibri" w:hAnsi="Calibri" w:cs="Calibri"/>
        </w:rPr>
        <w:t>then Tedburn Road</w:t>
      </w:r>
      <w:r w:rsidRPr="00526ED7">
        <w:rPr>
          <w:rFonts w:ascii="Calibri" w:hAnsi="Calibri" w:cs="Calibri"/>
        </w:rPr>
        <w:t>, in order to avoid risks associated with turning left at the Tedburn entry/exit point of</w:t>
      </w:r>
      <w:r w:rsidR="00794BDC">
        <w:rPr>
          <w:rFonts w:ascii="Calibri" w:hAnsi="Calibri" w:cs="Calibri"/>
        </w:rPr>
        <w:t>f</w:t>
      </w:r>
      <w:r w:rsidRPr="00526ED7">
        <w:rPr>
          <w:rFonts w:ascii="Calibri" w:hAnsi="Calibri" w:cs="Calibri"/>
        </w:rPr>
        <w:t xml:space="preserve"> the A30 dual-carriageway.</w:t>
      </w:r>
    </w:p>
    <w:p w14:paraId="499DC350" w14:textId="5717F17F" w:rsidR="00502771" w:rsidRPr="00502771" w:rsidRDefault="00502771" w:rsidP="00FE7D51">
      <w:pPr>
        <w:rPr>
          <w:bCs/>
        </w:rPr>
      </w:pPr>
      <w:r w:rsidRPr="00526ED7">
        <w:rPr>
          <w:rFonts w:ascii="Calibri" w:hAnsi="Calibri" w:cs="Calibri"/>
        </w:rPr>
        <w:t>To access Ide Village Roa</w:t>
      </w:r>
      <w:r w:rsidR="006B1A56">
        <w:rPr>
          <w:rFonts w:ascii="Calibri" w:hAnsi="Calibri" w:cs="Calibri"/>
        </w:rPr>
        <w:t>d (the C50) and then Tedburn Road,</w:t>
      </w:r>
      <w:r w:rsidRPr="00526ED7">
        <w:rPr>
          <w:rFonts w:ascii="Calibri" w:hAnsi="Calibri" w:cs="Calibri"/>
        </w:rPr>
        <w:t xml:space="preserve"> such vehicles would need to use the A30 Alphington interchange. Congestion is already a big problem here.</w:t>
      </w:r>
    </w:p>
    <w:p w14:paraId="445AA283" w14:textId="77777777" w:rsidR="00821594" w:rsidRDefault="00821594" w:rsidP="004604F8">
      <w:pPr>
        <w:spacing w:line="276" w:lineRule="auto"/>
        <w:rPr>
          <w:rFonts w:ascii="Calibri" w:hAnsi="Calibri" w:cs="Calibri"/>
          <w:b/>
        </w:rPr>
      </w:pPr>
    </w:p>
    <w:p w14:paraId="64195C3F" w14:textId="77777777" w:rsidR="0056310C" w:rsidRDefault="00821594" w:rsidP="004604F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r w:rsidRPr="00E853D7">
        <w:rPr>
          <w:rFonts w:ascii="Calibri" w:hAnsi="Calibri" w:cs="Calibri"/>
          <w:b/>
        </w:rPr>
        <w:t>Cardiac Arrest and Volunteer Emergency Telephone System</w:t>
      </w:r>
      <w:r w:rsidR="001F0182">
        <w:rPr>
          <w:rFonts w:ascii="Calibri" w:hAnsi="Calibri" w:cs="Calibri"/>
          <w:b/>
        </w:rPr>
        <w:t xml:space="preserve"> [VETS] </w:t>
      </w:r>
      <w:r w:rsidRPr="00E853D7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Pr="00E853D7">
        <w:rPr>
          <w:rFonts w:ascii="Calibri" w:hAnsi="Calibri" w:cs="Calibri"/>
          <w:b/>
        </w:rPr>
        <w:t xml:space="preserve">CT </w:t>
      </w:r>
      <w:r>
        <w:rPr>
          <w:rFonts w:ascii="Calibri" w:hAnsi="Calibri" w:cs="Calibri"/>
          <w:b/>
        </w:rPr>
        <w:t xml:space="preserve">and Richard Reynolds </w:t>
      </w:r>
      <w:r w:rsidRPr="00E853D7">
        <w:rPr>
          <w:rFonts w:ascii="Calibri" w:hAnsi="Calibri" w:cs="Calibri"/>
          <w:b/>
        </w:rPr>
        <w:t xml:space="preserve">– </w:t>
      </w:r>
      <w:r>
        <w:rPr>
          <w:rFonts w:ascii="Calibri" w:hAnsi="Calibri" w:cs="Calibri"/>
          <w:b/>
        </w:rPr>
        <w:t>(</w:t>
      </w:r>
      <w:r w:rsidRPr="00E853D7">
        <w:rPr>
          <w:rFonts w:ascii="Calibri" w:hAnsi="Calibri" w:cs="Calibri"/>
          <w:b/>
        </w:rPr>
        <w:t>Paper 8</w:t>
      </w:r>
      <w:r>
        <w:rPr>
          <w:rFonts w:ascii="Calibri" w:hAnsi="Calibri" w:cs="Calibri"/>
          <w:b/>
        </w:rPr>
        <w:t>)</w:t>
      </w:r>
    </w:p>
    <w:p w14:paraId="3BF4C2DD" w14:textId="1385EB5F" w:rsidR="00B01BC8" w:rsidRDefault="00794BDC" w:rsidP="00CA758F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CT </w:t>
      </w:r>
      <w:r w:rsidR="006B1A56">
        <w:rPr>
          <w:rFonts w:ascii="Calibri" w:hAnsi="Calibri" w:cs="Calibri"/>
        </w:rPr>
        <w:t>presented a paper</w:t>
      </w:r>
      <w:r w:rsidR="006B1A56">
        <w:rPr>
          <w:rFonts w:ascii="Calibri" w:hAnsi="Calibri" w:cs="Calibri"/>
          <w:bCs/>
        </w:rPr>
        <w:t xml:space="preserve"> produced by a free standing working group in consultation  with NB,</w:t>
      </w:r>
      <w:r w:rsidR="00B01BC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which</w:t>
      </w:r>
      <w:r w:rsidR="00F3293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sets out the proposals for a volunteer emergency telepho</w:t>
      </w:r>
      <w:r w:rsidR="006B1A56">
        <w:rPr>
          <w:rFonts w:ascii="Calibri" w:hAnsi="Calibri" w:cs="Calibri"/>
          <w:bCs/>
        </w:rPr>
        <w:t>ne system (VETS)</w:t>
      </w:r>
      <w:r w:rsidR="00B01BC8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The paper</w:t>
      </w:r>
      <w:r w:rsidR="001F0182">
        <w:rPr>
          <w:rFonts w:ascii="Calibri" w:hAnsi="Calibri" w:cs="Calibri"/>
          <w:bCs/>
        </w:rPr>
        <w:t xml:space="preserve">’s proposals for endorsement and  </w:t>
      </w:r>
      <w:r w:rsidR="00361E76">
        <w:rPr>
          <w:rFonts w:ascii="Calibri" w:hAnsi="Calibri" w:cs="Calibri"/>
          <w:bCs/>
        </w:rPr>
        <w:t xml:space="preserve">assistance with </w:t>
      </w:r>
      <w:r w:rsidR="001F0182">
        <w:rPr>
          <w:rFonts w:ascii="Calibri" w:hAnsi="Calibri" w:cs="Calibri"/>
          <w:bCs/>
        </w:rPr>
        <w:t>funds by the Parish Council</w:t>
      </w:r>
      <w:r w:rsidR="00361E76">
        <w:rPr>
          <w:rFonts w:ascii="Calibri" w:hAnsi="Calibri" w:cs="Calibri"/>
          <w:bCs/>
        </w:rPr>
        <w:t>, and for publicity and training</w:t>
      </w:r>
      <w:r w:rsidR="006B1A56">
        <w:rPr>
          <w:rFonts w:ascii="Calibri" w:hAnsi="Calibri" w:cs="Calibri"/>
          <w:bCs/>
        </w:rPr>
        <w:t>,</w:t>
      </w:r>
      <w:r w:rsidR="00361E76">
        <w:rPr>
          <w:rFonts w:ascii="Calibri" w:hAnsi="Calibri" w:cs="Calibri"/>
          <w:bCs/>
        </w:rPr>
        <w:t xml:space="preserve"> were discussed</w:t>
      </w:r>
      <w:r w:rsidR="006B1A56">
        <w:rPr>
          <w:rFonts w:ascii="Calibri" w:hAnsi="Calibri" w:cs="Calibri"/>
          <w:bCs/>
        </w:rPr>
        <w:t xml:space="preserve"> in  positive tone</w:t>
      </w:r>
      <w:r w:rsidR="00361E76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 xml:space="preserve"> </w:t>
      </w:r>
      <w:r w:rsidR="00CA758F">
        <w:rPr>
          <w:rFonts w:ascii="Calibri" w:hAnsi="Calibri" w:cs="Calibri"/>
          <w:bCs/>
        </w:rPr>
        <w:t>It was not possible</w:t>
      </w:r>
      <w:r w:rsidR="006B1A56">
        <w:rPr>
          <w:rFonts w:ascii="Calibri" w:hAnsi="Calibri" w:cs="Calibri"/>
          <w:bCs/>
        </w:rPr>
        <w:t xml:space="preserve">, however, </w:t>
      </w:r>
      <w:r w:rsidR="00CA758F">
        <w:rPr>
          <w:rFonts w:ascii="Calibri" w:hAnsi="Calibri" w:cs="Calibri"/>
          <w:bCs/>
        </w:rPr>
        <w:t xml:space="preserve"> to make decisions </w:t>
      </w:r>
      <w:r w:rsidR="006B1A56">
        <w:rPr>
          <w:rFonts w:ascii="Calibri" w:hAnsi="Calibri" w:cs="Calibri"/>
          <w:bCs/>
        </w:rPr>
        <w:t xml:space="preserve">on  its proposals </w:t>
      </w:r>
      <w:r w:rsidR="00CA758F">
        <w:rPr>
          <w:rFonts w:ascii="Calibri" w:hAnsi="Calibri" w:cs="Calibri"/>
          <w:bCs/>
        </w:rPr>
        <w:t>at this briefing.</w:t>
      </w:r>
    </w:p>
    <w:p w14:paraId="37E47A4B" w14:textId="77777777" w:rsidR="00CA758F" w:rsidRPr="00B01BC8" w:rsidRDefault="00CA758F" w:rsidP="00CA758F">
      <w:pPr>
        <w:spacing w:line="276" w:lineRule="auto"/>
        <w:rPr>
          <w:rFonts w:ascii="Calibri" w:hAnsi="Calibri" w:cs="Calibri"/>
          <w:bCs/>
        </w:rPr>
      </w:pPr>
    </w:p>
    <w:p w14:paraId="53345933" w14:textId="7C4AC3DF" w:rsidR="000B2C4C" w:rsidRDefault="00821594" w:rsidP="004604F8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0B2C4C" w:rsidRPr="00E853D7">
        <w:rPr>
          <w:rFonts w:ascii="Calibri" w:hAnsi="Calibri" w:cs="Calibri"/>
          <w:b/>
        </w:rPr>
        <w:t xml:space="preserve">. </w:t>
      </w:r>
      <w:r w:rsidR="00A24E64">
        <w:rPr>
          <w:rFonts w:ascii="Calibri" w:hAnsi="Calibri" w:cs="Calibri"/>
          <w:b/>
        </w:rPr>
        <w:t xml:space="preserve">Parish Council </w:t>
      </w:r>
      <w:r w:rsidR="006B1A56">
        <w:rPr>
          <w:rFonts w:ascii="Calibri" w:hAnsi="Calibri" w:cs="Calibri"/>
          <w:b/>
        </w:rPr>
        <w:t>Complaints P</w:t>
      </w:r>
      <w:r w:rsidR="000B2C4C" w:rsidRPr="00E853D7">
        <w:rPr>
          <w:rFonts w:ascii="Calibri" w:hAnsi="Calibri" w:cs="Calibri"/>
          <w:b/>
        </w:rPr>
        <w:t>rocedure</w:t>
      </w:r>
      <w:r w:rsidR="00A24E64" w:rsidRPr="00CF0EEB">
        <w:rPr>
          <w:rFonts w:ascii="Calibri" w:hAnsi="Calibri" w:cs="Calibri"/>
          <w:bCs/>
        </w:rPr>
        <w:t xml:space="preserve">: </w:t>
      </w:r>
      <w:r w:rsidR="00126DC3" w:rsidRPr="00126DC3">
        <w:rPr>
          <w:rFonts w:ascii="Calibri" w:hAnsi="Calibri" w:cs="Calibri"/>
          <w:b/>
        </w:rPr>
        <w:t>NB</w:t>
      </w:r>
      <w:r w:rsidR="00126DC3">
        <w:rPr>
          <w:rFonts w:ascii="Calibri" w:hAnsi="Calibri" w:cs="Calibri"/>
          <w:bCs/>
        </w:rPr>
        <w:t xml:space="preserve"> </w:t>
      </w:r>
      <w:r w:rsidR="00CA758F">
        <w:rPr>
          <w:rFonts w:ascii="Calibri" w:hAnsi="Calibri" w:cs="Calibri"/>
          <w:bCs/>
        </w:rPr>
        <w:t xml:space="preserve"> explained and reported on  the proposed procedures </w:t>
      </w:r>
      <w:r w:rsidR="00CA758F">
        <w:rPr>
          <w:rFonts w:ascii="Calibri" w:hAnsi="Calibri" w:cs="Calibri"/>
          <w:b/>
        </w:rPr>
        <w:t>Paper 2.</w:t>
      </w:r>
      <w:r w:rsidR="00CF0EEB">
        <w:rPr>
          <w:rFonts w:ascii="Calibri" w:hAnsi="Calibri" w:cs="Calibri"/>
          <w:b/>
        </w:rPr>
        <w:t xml:space="preserve"> </w:t>
      </w:r>
    </w:p>
    <w:p w14:paraId="1A4EDE15" w14:textId="77777777" w:rsidR="00126DC3" w:rsidRPr="00E853D7" w:rsidRDefault="00126DC3" w:rsidP="004604F8">
      <w:pPr>
        <w:spacing w:line="276" w:lineRule="auto"/>
        <w:contextualSpacing/>
        <w:rPr>
          <w:rFonts w:ascii="Calibri" w:hAnsi="Calibri" w:cs="Calibri"/>
          <w:bCs/>
        </w:rPr>
      </w:pPr>
    </w:p>
    <w:p w14:paraId="5EAA9C53" w14:textId="0234A079" w:rsidR="000B2C4C" w:rsidRPr="00CA758F" w:rsidRDefault="00821594" w:rsidP="004604F8">
      <w:pPr>
        <w:spacing w:line="276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7</w:t>
      </w:r>
      <w:r w:rsidR="00583889">
        <w:rPr>
          <w:rFonts w:ascii="Calibri" w:hAnsi="Calibri" w:cs="Calibri"/>
          <w:b/>
        </w:rPr>
        <w:t xml:space="preserve">. Review of Allotment </w:t>
      </w:r>
      <w:r w:rsidR="00126DC3">
        <w:rPr>
          <w:rFonts w:ascii="Calibri" w:hAnsi="Calibri" w:cs="Calibri"/>
          <w:b/>
        </w:rPr>
        <w:t>L</w:t>
      </w:r>
      <w:r w:rsidR="00583889">
        <w:rPr>
          <w:rFonts w:ascii="Calibri" w:hAnsi="Calibri" w:cs="Calibri"/>
          <w:b/>
        </w:rPr>
        <w:t>icen</w:t>
      </w:r>
      <w:r w:rsidR="00126DC3">
        <w:rPr>
          <w:rFonts w:ascii="Calibri" w:hAnsi="Calibri" w:cs="Calibri"/>
          <w:b/>
        </w:rPr>
        <w:t>s</w:t>
      </w:r>
      <w:r w:rsidR="00583889">
        <w:rPr>
          <w:rFonts w:ascii="Calibri" w:hAnsi="Calibri" w:cs="Calibri"/>
          <w:b/>
        </w:rPr>
        <w:t xml:space="preserve">e fee </w:t>
      </w:r>
      <w:r w:rsidR="002B21E4">
        <w:rPr>
          <w:rFonts w:ascii="Calibri" w:hAnsi="Calibri" w:cs="Calibri"/>
          <w:bCs/>
        </w:rPr>
        <w:t>–</w:t>
      </w:r>
      <w:r w:rsidR="00D0203E" w:rsidRPr="00E853D7">
        <w:rPr>
          <w:rFonts w:ascii="Calibri" w:hAnsi="Calibri" w:cs="Calibri"/>
          <w:bCs/>
        </w:rPr>
        <w:t xml:space="preserve"> </w:t>
      </w:r>
      <w:r w:rsidR="00CA758F">
        <w:rPr>
          <w:rFonts w:ascii="Calibri" w:hAnsi="Calibri" w:cs="Calibri"/>
          <w:bCs/>
        </w:rPr>
        <w:t xml:space="preserve">NB spoke to paper 3 which proposed </w:t>
      </w:r>
      <w:r w:rsidR="002B21E4">
        <w:rPr>
          <w:rFonts w:ascii="Calibri" w:hAnsi="Calibri" w:cs="Calibri"/>
          <w:bCs/>
        </w:rPr>
        <w:t xml:space="preserve"> </w:t>
      </w:r>
      <w:r w:rsidR="00D0203E" w:rsidRPr="00E853D7">
        <w:rPr>
          <w:rFonts w:ascii="Calibri" w:hAnsi="Calibri" w:cs="Calibri"/>
          <w:bCs/>
        </w:rPr>
        <w:t xml:space="preserve">a rise </w:t>
      </w:r>
      <w:r w:rsidR="00CA758F">
        <w:rPr>
          <w:rFonts w:ascii="Calibri" w:hAnsi="Calibri" w:cs="Calibri"/>
          <w:bCs/>
        </w:rPr>
        <w:t xml:space="preserve">in  the annual licence fee </w:t>
      </w:r>
      <w:r w:rsidR="00D0203E" w:rsidRPr="00E853D7">
        <w:rPr>
          <w:rFonts w:ascii="Calibri" w:hAnsi="Calibri" w:cs="Calibri"/>
          <w:bCs/>
        </w:rPr>
        <w:t xml:space="preserve">from £27 to </w:t>
      </w:r>
      <w:r w:rsidR="00583889">
        <w:rPr>
          <w:rFonts w:ascii="Calibri" w:hAnsi="Calibri" w:cs="Calibri"/>
          <w:bCs/>
        </w:rPr>
        <w:t>£35.62</w:t>
      </w:r>
      <w:r w:rsidR="00D0203E" w:rsidRPr="00E853D7">
        <w:rPr>
          <w:rFonts w:ascii="Calibri" w:hAnsi="Calibri" w:cs="Calibri"/>
          <w:bCs/>
        </w:rPr>
        <w:t xml:space="preserve"> per </w:t>
      </w:r>
      <w:r w:rsidR="00CA758F">
        <w:rPr>
          <w:rFonts w:ascii="Calibri" w:hAnsi="Calibri" w:cs="Calibri"/>
          <w:bCs/>
        </w:rPr>
        <w:t>plot, and</w:t>
      </w:r>
      <w:r w:rsidR="002F0864">
        <w:rPr>
          <w:rFonts w:ascii="Calibri" w:hAnsi="Calibri" w:cs="Calibri"/>
          <w:bCs/>
        </w:rPr>
        <w:t xml:space="preserve"> </w:t>
      </w:r>
      <w:r w:rsidR="00CA758F">
        <w:rPr>
          <w:rFonts w:ascii="Calibri" w:hAnsi="Calibri" w:cs="Calibri"/>
          <w:bCs/>
        </w:rPr>
        <w:t>answered questions.</w:t>
      </w:r>
      <w:r w:rsidR="005847B1">
        <w:rPr>
          <w:rFonts w:ascii="Calibri" w:hAnsi="Calibri" w:cs="Calibri"/>
          <w:b/>
        </w:rPr>
        <w:t xml:space="preserve"> </w:t>
      </w:r>
    </w:p>
    <w:p w14:paraId="523C0E0B" w14:textId="77777777" w:rsidR="00126DC3" w:rsidRPr="00E853D7" w:rsidRDefault="00126DC3" w:rsidP="004604F8">
      <w:pPr>
        <w:spacing w:line="276" w:lineRule="auto"/>
        <w:contextualSpacing/>
        <w:rPr>
          <w:rFonts w:ascii="Calibri" w:hAnsi="Calibri" w:cs="Calibri"/>
          <w:b/>
        </w:rPr>
      </w:pPr>
    </w:p>
    <w:p w14:paraId="64F3996E" w14:textId="66482F87" w:rsidR="00F205FC" w:rsidRDefault="00821594" w:rsidP="004604F8">
      <w:pPr>
        <w:spacing w:line="276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8</w:t>
      </w:r>
      <w:r w:rsidR="000B2C4C" w:rsidRPr="00E853D7">
        <w:rPr>
          <w:rFonts w:ascii="Calibri" w:hAnsi="Calibri" w:cs="Calibri"/>
          <w:b/>
        </w:rPr>
        <w:t xml:space="preserve">. </w:t>
      </w:r>
      <w:r w:rsidR="00F205FC" w:rsidRPr="00E853D7">
        <w:rPr>
          <w:rFonts w:ascii="Calibri" w:hAnsi="Calibri" w:cs="Calibri"/>
          <w:b/>
        </w:rPr>
        <w:t xml:space="preserve"> Play equipment</w:t>
      </w:r>
      <w:r w:rsidR="00B552C0">
        <w:rPr>
          <w:rFonts w:ascii="Calibri" w:hAnsi="Calibri" w:cs="Calibri"/>
          <w:b/>
        </w:rPr>
        <w:t xml:space="preserve"> and </w:t>
      </w:r>
      <w:r w:rsidR="00D350AF" w:rsidRPr="00E853D7">
        <w:rPr>
          <w:rFonts w:ascii="Calibri" w:hAnsi="Calibri" w:cs="Calibri"/>
          <w:b/>
        </w:rPr>
        <w:t xml:space="preserve">Street Furniture </w:t>
      </w:r>
      <w:r w:rsidR="000B2C4C" w:rsidRPr="00E853D7">
        <w:rPr>
          <w:rFonts w:ascii="Calibri" w:hAnsi="Calibri" w:cs="Calibri"/>
          <w:b/>
        </w:rPr>
        <w:t>reports</w:t>
      </w:r>
      <w:r w:rsidR="00CF0EEB">
        <w:rPr>
          <w:rFonts w:ascii="Calibri" w:hAnsi="Calibri" w:cs="Calibri"/>
          <w:b/>
        </w:rPr>
        <w:t>. Councillor</w:t>
      </w:r>
      <w:r w:rsidR="009A0889">
        <w:rPr>
          <w:rFonts w:ascii="Calibri" w:hAnsi="Calibri" w:cs="Calibri"/>
          <w:b/>
        </w:rPr>
        <w:t>s</w:t>
      </w:r>
      <w:r w:rsidR="00D0203E" w:rsidRPr="00E853D7">
        <w:rPr>
          <w:rFonts w:ascii="Calibri" w:hAnsi="Calibri" w:cs="Calibri"/>
          <w:b/>
        </w:rPr>
        <w:t xml:space="preserve"> PB</w:t>
      </w:r>
      <w:r w:rsidR="00B552C0">
        <w:rPr>
          <w:rFonts w:ascii="Calibri" w:hAnsi="Calibri" w:cs="Calibri"/>
          <w:b/>
        </w:rPr>
        <w:t xml:space="preserve"> &amp; </w:t>
      </w:r>
      <w:r w:rsidR="00D0203E" w:rsidRPr="00E853D7">
        <w:rPr>
          <w:rFonts w:ascii="Calibri" w:hAnsi="Calibri" w:cs="Calibri"/>
          <w:b/>
        </w:rPr>
        <w:t>RH (Paper 4)</w:t>
      </w:r>
      <w:r w:rsidR="009A0889">
        <w:rPr>
          <w:rFonts w:ascii="Calibri" w:hAnsi="Calibri" w:cs="Calibri"/>
          <w:b/>
        </w:rPr>
        <w:t xml:space="preserve"> </w:t>
      </w:r>
      <w:r w:rsidR="009A0889" w:rsidRPr="009A0889">
        <w:rPr>
          <w:rFonts w:ascii="Calibri" w:hAnsi="Calibri" w:cs="Calibri"/>
          <w:bCs/>
        </w:rPr>
        <w:t>ROSPA have carried out their</w:t>
      </w:r>
      <w:r w:rsidR="009A0889">
        <w:rPr>
          <w:rFonts w:ascii="Calibri" w:hAnsi="Calibri" w:cs="Calibri"/>
          <w:b/>
        </w:rPr>
        <w:t xml:space="preserve"> </w:t>
      </w:r>
      <w:r w:rsidR="009A0889" w:rsidRPr="009A0889">
        <w:rPr>
          <w:rFonts w:ascii="Calibri" w:hAnsi="Calibri" w:cs="Calibri"/>
          <w:bCs/>
        </w:rPr>
        <w:t>annual inspection</w:t>
      </w:r>
      <w:r w:rsidR="009A0889">
        <w:rPr>
          <w:rFonts w:ascii="Calibri" w:hAnsi="Calibri" w:cs="Calibri"/>
          <w:bCs/>
        </w:rPr>
        <w:t xml:space="preserve">. Councillor </w:t>
      </w:r>
      <w:r w:rsidR="00B01BC8">
        <w:rPr>
          <w:rFonts w:ascii="Calibri" w:hAnsi="Calibri" w:cs="Calibri"/>
          <w:bCs/>
        </w:rPr>
        <w:t xml:space="preserve">Bishop </w:t>
      </w:r>
      <w:r w:rsidR="009A0889">
        <w:rPr>
          <w:rFonts w:ascii="Calibri" w:hAnsi="Calibri" w:cs="Calibri"/>
          <w:bCs/>
        </w:rPr>
        <w:t>ha</w:t>
      </w:r>
      <w:r w:rsidR="00126DC3">
        <w:rPr>
          <w:rFonts w:ascii="Calibri" w:hAnsi="Calibri" w:cs="Calibri"/>
          <w:bCs/>
        </w:rPr>
        <w:t>d</w:t>
      </w:r>
      <w:r w:rsidR="006B1A56">
        <w:rPr>
          <w:rFonts w:ascii="Calibri" w:hAnsi="Calibri" w:cs="Calibri"/>
          <w:bCs/>
        </w:rPr>
        <w:t xml:space="preserve"> made</w:t>
      </w:r>
      <w:r w:rsidR="009A0889">
        <w:rPr>
          <w:rFonts w:ascii="Calibri" w:hAnsi="Calibri" w:cs="Calibri"/>
          <w:bCs/>
        </w:rPr>
        <w:t xml:space="preserve"> the necessary adjustments to comply with the regulations</w:t>
      </w:r>
      <w:r w:rsidR="00126DC3">
        <w:rPr>
          <w:rFonts w:ascii="Calibri" w:hAnsi="Calibri" w:cs="Calibri"/>
          <w:bCs/>
        </w:rPr>
        <w:t xml:space="preserve"> and advice was given re the approved method of securing the Xylophone striking hammers. The </w:t>
      </w:r>
      <w:r w:rsidR="008B1F9B">
        <w:rPr>
          <w:rFonts w:ascii="Calibri" w:hAnsi="Calibri" w:cs="Calibri"/>
          <w:bCs/>
        </w:rPr>
        <w:t xml:space="preserve">ROSPA </w:t>
      </w:r>
      <w:r w:rsidR="00126DC3">
        <w:rPr>
          <w:rFonts w:ascii="Calibri" w:hAnsi="Calibri" w:cs="Calibri"/>
          <w:bCs/>
        </w:rPr>
        <w:t>r</w:t>
      </w:r>
      <w:r w:rsidR="009A0889">
        <w:rPr>
          <w:rFonts w:ascii="Calibri" w:hAnsi="Calibri" w:cs="Calibri"/>
          <w:bCs/>
        </w:rPr>
        <w:t xml:space="preserve">eport </w:t>
      </w:r>
      <w:r w:rsidR="00126DC3">
        <w:rPr>
          <w:rFonts w:ascii="Calibri" w:hAnsi="Calibri" w:cs="Calibri"/>
          <w:bCs/>
        </w:rPr>
        <w:t xml:space="preserve">has </w:t>
      </w:r>
      <w:r w:rsidR="009A0889">
        <w:rPr>
          <w:rFonts w:ascii="Calibri" w:hAnsi="Calibri" w:cs="Calibri"/>
          <w:bCs/>
        </w:rPr>
        <w:t xml:space="preserve">not yet </w:t>
      </w:r>
      <w:r w:rsidR="00126DC3">
        <w:rPr>
          <w:rFonts w:ascii="Calibri" w:hAnsi="Calibri" w:cs="Calibri"/>
          <w:bCs/>
        </w:rPr>
        <w:t xml:space="preserve">been </w:t>
      </w:r>
      <w:r w:rsidR="009A0889">
        <w:rPr>
          <w:rFonts w:ascii="Calibri" w:hAnsi="Calibri" w:cs="Calibri"/>
          <w:bCs/>
        </w:rPr>
        <w:t>received.</w:t>
      </w:r>
      <w:r w:rsidR="00126DC3">
        <w:rPr>
          <w:rFonts w:ascii="Calibri" w:hAnsi="Calibri" w:cs="Calibri"/>
          <w:bCs/>
        </w:rPr>
        <w:t xml:space="preserve"> All items on the asset register were checked by Councillor Bishop and some minor repairs were undertaken to one of the benches</w:t>
      </w:r>
      <w:r w:rsidR="006B1A56">
        <w:rPr>
          <w:rFonts w:ascii="Calibri" w:hAnsi="Calibri" w:cs="Calibri"/>
          <w:bCs/>
        </w:rPr>
        <w:t xml:space="preserve"> behind Coronation Gardens</w:t>
      </w:r>
      <w:r w:rsidR="00126DC3">
        <w:rPr>
          <w:rFonts w:ascii="Calibri" w:hAnsi="Calibri" w:cs="Calibri"/>
          <w:bCs/>
        </w:rPr>
        <w:t xml:space="preserve">. </w:t>
      </w:r>
    </w:p>
    <w:p w14:paraId="7051FE34" w14:textId="77777777" w:rsidR="00126DC3" w:rsidRPr="00E853D7" w:rsidRDefault="00126DC3" w:rsidP="004604F8">
      <w:pPr>
        <w:spacing w:line="276" w:lineRule="auto"/>
        <w:contextualSpacing/>
        <w:rPr>
          <w:rFonts w:ascii="Calibri" w:hAnsi="Calibri" w:cs="Calibri"/>
          <w:bCs/>
        </w:rPr>
      </w:pPr>
    </w:p>
    <w:p w14:paraId="14920AA7" w14:textId="36291EEC" w:rsidR="00821594" w:rsidRDefault="00821594" w:rsidP="004604F8">
      <w:pPr>
        <w:spacing w:line="276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9</w:t>
      </w:r>
      <w:r w:rsidR="00F205FC" w:rsidRPr="00E853D7">
        <w:rPr>
          <w:rFonts w:ascii="Calibri" w:hAnsi="Calibri" w:cs="Calibri"/>
          <w:b/>
        </w:rPr>
        <w:t>.</w:t>
      </w:r>
      <w:r w:rsidR="00D350AF" w:rsidRPr="00E853D7">
        <w:rPr>
          <w:rFonts w:ascii="Calibri" w:hAnsi="Calibri" w:cs="Calibri"/>
          <w:b/>
        </w:rPr>
        <w:t xml:space="preserve"> Tree reports</w:t>
      </w:r>
      <w:r w:rsidR="00D0203E" w:rsidRPr="00E853D7">
        <w:rPr>
          <w:rFonts w:ascii="Calibri" w:hAnsi="Calibri" w:cs="Calibri"/>
          <w:b/>
        </w:rPr>
        <w:t xml:space="preserve"> PB</w:t>
      </w:r>
      <w:r w:rsidR="00B552C0">
        <w:rPr>
          <w:rFonts w:ascii="Calibri" w:hAnsi="Calibri" w:cs="Calibri"/>
          <w:b/>
        </w:rPr>
        <w:t xml:space="preserve"> &amp; </w:t>
      </w:r>
      <w:r w:rsidR="00D0203E" w:rsidRPr="00E853D7">
        <w:rPr>
          <w:rFonts w:ascii="Calibri" w:hAnsi="Calibri" w:cs="Calibri"/>
          <w:b/>
        </w:rPr>
        <w:t>MT (Paper 5)</w:t>
      </w:r>
      <w:r w:rsidR="00EB5F59">
        <w:rPr>
          <w:rFonts w:ascii="Calibri" w:hAnsi="Calibri" w:cs="Calibri"/>
          <w:b/>
        </w:rPr>
        <w:t xml:space="preserve"> </w:t>
      </w:r>
      <w:r w:rsidR="00EB5F59" w:rsidRPr="00EB5F59">
        <w:rPr>
          <w:rFonts w:ascii="Calibri" w:hAnsi="Calibri" w:cs="Calibri"/>
          <w:bCs/>
        </w:rPr>
        <w:t xml:space="preserve">A further review will take place in early summer when the new growth will make the current situation clearer. </w:t>
      </w:r>
      <w:r w:rsidR="00EB5F59">
        <w:rPr>
          <w:rFonts w:ascii="Calibri" w:hAnsi="Calibri" w:cs="Calibri"/>
          <w:bCs/>
        </w:rPr>
        <w:t>The council thanked Stuart Brooking for his profession</w:t>
      </w:r>
      <w:r w:rsidR="00CA758F">
        <w:rPr>
          <w:rFonts w:ascii="Calibri" w:hAnsi="Calibri" w:cs="Calibri"/>
          <w:bCs/>
        </w:rPr>
        <w:t xml:space="preserve">al </w:t>
      </w:r>
      <w:r w:rsidR="00EB5F59">
        <w:rPr>
          <w:rFonts w:ascii="Calibri" w:hAnsi="Calibri" w:cs="Calibri"/>
          <w:bCs/>
        </w:rPr>
        <w:t xml:space="preserve"> guidance on the </w:t>
      </w:r>
      <w:r w:rsidR="006B1A56">
        <w:rPr>
          <w:rFonts w:ascii="Calibri" w:hAnsi="Calibri" w:cs="Calibri"/>
          <w:bCs/>
        </w:rPr>
        <w:t>progress of a</w:t>
      </w:r>
      <w:r w:rsidR="00EB5F59">
        <w:rPr>
          <w:rFonts w:ascii="Calibri" w:hAnsi="Calibri" w:cs="Calibri"/>
          <w:bCs/>
        </w:rPr>
        <w:t>sh dieback</w:t>
      </w:r>
      <w:r w:rsidR="00CC40E1">
        <w:rPr>
          <w:rFonts w:ascii="Calibri" w:hAnsi="Calibri" w:cs="Calibri"/>
          <w:bCs/>
        </w:rPr>
        <w:t>.</w:t>
      </w:r>
      <w:r w:rsidR="00CA758F">
        <w:rPr>
          <w:rFonts w:ascii="Calibri" w:hAnsi="Calibri" w:cs="Calibri"/>
          <w:bCs/>
        </w:rPr>
        <w:t xml:space="preserve"> </w:t>
      </w:r>
    </w:p>
    <w:p w14:paraId="41AF6296" w14:textId="77777777" w:rsidR="00CA758F" w:rsidRPr="00EB5F59" w:rsidRDefault="00CA758F" w:rsidP="004604F8">
      <w:pPr>
        <w:spacing w:line="276" w:lineRule="auto"/>
        <w:contextualSpacing/>
        <w:rPr>
          <w:rFonts w:ascii="Calibri" w:hAnsi="Calibri" w:cs="Calibri"/>
          <w:bCs/>
        </w:rPr>
      </w:pPr>
    </w:p>
    <w:p w14:paraId="0065FDFF" w14:textId="77777777" w:rsidR="00F22FEF" w:rsidRDefault="00821594" w:rsidP="004604F8">
      <w:pPr>
        <w:spacing w:line="276" w:lineRule="auto"/>
        <w:contextualSpacing/>
        <w:rPr>
          <w:rFonts w:ascii="Calibri" w:hAnsi="Calibri" w:cs="Calibri"/>
          <w:b/>
          <w:lang w:eastAsia="en-GB" w:bidi="x-none"/>
        </w:rPr>
      </w:pPr>
      <w:r>
        <w:rPr>
          <w:rFonts w:ascii="Calibri" w:hAnsi="Calibri" w:cs="Calibri"/>
          <w:b/>
        </w:rPr>
        <w:t>10</w:t>
      </w:r>
      <w:r w:rsidR="00376022" w:rsidRPr="00E853D7">
        <w:rPr>
          <w:rFonts w:ascii="Calibri" w:hAnsi="Calibri" w:cs="Calibri"/>
          <w:b/>
        </w:rPr>
        <w:t>. Working group</w:t>
      </w:r>
      <w:r w:rsidR="00750655" w:rsidRPr="00821594">
        <w:rPr>
          <w:rFonts w:ascii="Calibri" w:hAnsi="Calibri" w:cs="Calibri"/>
          <w:b/>
        </w:rPr>
        <w:t>s</w:t>
      </w:r>
      <w:r w:rsidR="00FB176E" w:rsidRPr="00821594">
        <w:rPr>
          <w:rFonts w:ascii="Calibri" w:hAnsi="Calibri" w:cs="Calibri"/>
          <w:b/>
        </w:rPr>
        <w:t>:</w:t>
      </w:r>
      <w:r w:rsidR="00750655" w:rsidRPr="00E853D7">
        <w:rPr>
          <w:rFonts w:ascii="Calibri" w:hAnsi="Calibri" w:cs="Calibri"/>
          <w:b/>
        </w:rPr>
        <w:t xml:space="preserve"> –</w:t>
      </w:r>
      <w:r w:rsidR="00CC40E1">
        <w:rPr>
          <w:rFonts w:ascii="Calibri" w:hAnsi="Calibri" w:cs="Calibri"/>
          <w:b/>
        </w:rPr>
        <w:t xml:space="preserve"> </w:t>
      </w:r>
      <w:r w:rsidR="00376022" w:rsidRPr="00E853D7">
        <w:rPr>
          <w:rFonts w:ascii="Calibri" w:hAnsi="Calibri" w:cs="Calibri"/>
        </w:rPr>
        <w:t>reports:</w:t>
      </w:r>
      <w:r w:rsidR="007F2727" w:rsidRPr="00E853D7">
        <w:rPr>
          <w:rFonts w:ascii="Calibri" w:hAnsi="Calibri" w:cs="Calibri"/>
          <w:b/>
          <w:lang w:eastAsia="en-GB" w:bidi="x-none"/>
        </w:rPr>
        <w:t xml:space="preserve"> </w:t>
      </w:r>
    </w:p>
    <w:p w14:paraId="63CDC985" w14:textId="77777777" w:rsidR="00F32939" w:rsidRDefault="00F22FEF" w:rsidP="004604F8">
      <w:pPr>
        <w:pStyle w:val="MediumGrid2-Accent1"/>
        <w:spacing w:line="276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="00821594">
        <w:rPr>
          <w:rFonts w:cs="Calibri"/>
          <w:b/>
          <w:sz w:val="24"/>
          <w:szCs w:val="24"/>
        </w:rPr>
        <w:t>0</w:t>
      </w:r>
      <w:r w:rsidR="00EB694C" w:rsidRPr="00E853D7">
        <w:rPr>
          <w:rFonts w:cs="Calibri"/>
          <w:b/>
          <w:sz w:val="24"/>
          <w:szCs w:val="24"/>
        </w:rPr>
        <w:t xml:space="preserve">.1 </w:t>
      </w:r>
      <w:r w:rsidR="009D4CBD" w:rsidRPr="00E853D7">
        <w:rPr>
          <w:rFonts w:cs="Calibri"/>
          <w:b/>
          <w:sz w:val="24"/>
          <w:szCs w:val="24"/>
        </w:rPr>
        <w:t>P</w:t>
      </w:r>
      <w:r w:rsidR="00FE2702" w:rsidRPr="00E853D7">
        <w:rPr>
          <w:rFonts w:cs="Calibri"/>
          <w:b/>
          <w:sz w:val="24"/>
          <w:szCs w:val="24"/>
        </w:rPr>
        <w:t>ynes Community Orchard</w:t>
      </w:r>
      <w:r w:rsidR="00B552C0">
        <w:rPr>
          <w:rFonts w:cs="Calibri"/>
          <w:b/>
          <w:sz w:val="24"/>
          <w:szCs w:val="24"/>
        </w:rPr>
        <w:t>:</w:t>
      </w:r>
    </w:p>
    <w:p w14:paraId="68B8E1C3" w14:textId="77777777" w:rsidR="00F205FC" w:rsidRDefault="00B552C0" w:rsidP="004604F8">
      <w:pPr>
        <w:pStyle w:val="MediumGrid2-Accent1"/>
        <w:spacing w:line="276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a) report</w:t>
      </w:r>
      <w:r w:rsidR="00D0203E" w:rsidRPr="00E853D7">
        <w:rPr>
          <w:rFonts w:cs="Calibri"/>
          <w:b/>
          <w:sz w:val="24"/>
          <w:szCs w:val="24"/>
        </w:rPr>
        <w:t xml:space="preserve"> from Peter Cloke (Paper 6)</w:t>
      </w:r>
      <w:r w:rsidR="001F3A5F">
        <w:rPr>
          <w:rFonts w:cs="Calibri"/>
          <w:b/>
          <w:sz w:val="24"/>
          <w:szCs w:val="24"/>
        </w:rPr>
        <w:t xml:space="preserve"> </w:t>
      </w:r>
      <w:r w:rsidR="00CA758F">
        <w:rPr>
          <w:rFonts w:cs="Calibri"/>
          <w:b/>
          <w:sz w:val="24"/>
          <w:szCs w:val="24"/>
        </w:rPr>
        <w:t xml:space="preserve"> </w:t>
      </w:r>
      <w:r w:rsidR="00CA758F">
        <w:rPr>
          <w:rFonts w:cs="Calibri"/>
          <w:sz w:val="24"/>
          <w:szCs w:val="24"/>
        </w:rPr>
        <w:t xml:space="preserve">was received. </w:t>
      </w:r>
      <w:r w:rsidR="00EB5F59" w:rsidRPr="00EB5F59">
        <w:rPr>
          <w:rFonts w:cs="Calibri"/>
          <w:bCs/>
          <w:sz w:val="24"/>
          <w:szCs w:val="24"/>
        </w:rPr>
        <w:t>The planned working parties will be cancelled until further notice</w:t>
      </w:r>
    </w:p>
    <w:p w14:paraId="17B9D407" w14:textId="50BD4466" w:rsidR="00CA758F" w:rsidRDefault="00B552C0" w:rsidP="00CA758F">
      <w:pPr>
        <w:pStyle w:val="MediumGrid2-Accent1"/>
        <w:spacing w:line="276" w:lineRule="auto"/>
        <w:contextualSpacing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b) statement from Pete Bishop (Paper 7)</w:t>
      </w:r>
      <w:r w:rsidR="00EB5F59">
        <w:rPr>
          <w:rFonts w:cs="Calibri"/>
          <w:b/>
          <w:sz w:val="24"/>
          <w:szCs w:val="24"/>
        </w:rPr>
        <w:t xml:space="preserve"> </w:t>
      </w:r>
      <w:r w:rsidR="00EB5F59" w:rsidRPr="00EB5F59">
        <w:rPr>
          <w:rFonts w:cs="Calibri"/>
          <w:bCs/>
          <w:sz w:val="24"/>
          <w:szCs w:val="24"/>
        </w:rPr>
        <w:t xml:space="preserve">The chair thanked </w:t>
      </w:r>
      <w:r w:rsidR="006B1A56">
        <w:rPr>
          <w:rFonts w:cs="Calibri"/>
          <w:bCs/>
          <w:sz w:val="24"/>
          <w:szCs w:val="24"/>
        </w:rPr>
        <w:t>councillor Bishop for the</w:t>
      </w:r>
      <w:r w:rsidR="00EB5F59">
        <w:rPr>
          <w:rFonts w:cs="Calibri"/>
          <w:bCs/>
          <w:sz w:val="24"/>
          <w:szCs w:val="24"/>
        </w:rPr>
        <w:t xml:space="preserve"> clarifications on his position</w:t>
      </w:r>
      <w:r w:rsidR="006B1A56">
        <w:rPr>
          <w:rFonts w:cs="Calibri"/>
          <w:bCs/>
          <w:sz w:val="24"/>
          <w:szCs w:val="24"/>
        </w:rPr>
        <w:t xml:space="preserve"> over a claim to possessory title of part of the dismantled railway line</w:t>
      </w:r>
      <w:r w:rsidR="00EB5F59">
        <w:rPr>
          <w:rFonts w:cs="Calibri"/>
          <w:bCs/>
          <w:sz w:val="24"/>
          <w:szCs w:val="24"/>
        </w:rPr>
        <w:t>. The Church Commission</w:t>
      </w:r>
      <w:r w:rsidR="00CA4B36">
        <w:rPr>
          <w:rFonts w:cs="Calibri"/>
          <w:bCs/>
          <w:sz w:val="24"/>
          <w:szCs w:val="24"/>
        </w:rPr>
        <w:t>er</w:t>
      </w:r>
      <w:r w:rsidR="00EB5F59">
        <w:rPr>
          <w:rFonts w:cs="Calibri"/>
          <w:bCs/>
          <w:sz w:val="24"/>
          <w:szCs w:val="24"/>
        </w:rPr>
        <w:t>s have now indi</w:t>
      </w:r>
      <w:r w:rsidR="00CA4B36">
        <w:rPr>
          <w:rFonts w:cs="Calibri"/>
          <w:bCs/>
          <w:sz w:val="24"/>
          <w:szCs w:val="24"/>
        </w:rPr>
        <w:t xml:space="preserve">cated that the way is clear </w:t>
      </w:r>
      <w:r w:rsidR="00EB5F59">
        <w:rPr>
          <w:rFonts w:cs="Calibri"/>
          <w:bCs/>
          <w:sz w:val="24"/>
          <w:szCs w:val="24"/>
        </w:rPr>
        <w:t xml:space="preserve">to press ahead with the </w:t>
      </w:r>
      <w:r w:rsidR="00CA758F">
        <w:rPr>
          <w:rFonts w:cs="Calibri"/>
          <w:bCs/>
          <w:sz w:val="24"/>
          <w:szCs w:val="24"/>
        </w:rPr>
        <w:t xml:space="preserve">option to </w:t>
      </w:r>
      <w:r w:rsidR="00EB5F59">
        <w:rPr>
          <w:rFonts w:cs="Calibri"/>
          <w:bCs/>
          <w:sz w:val="24"/>
          <w:szCs w:val="24"/>
        </w:rPr>
        <w:t>purchase</w:t>
      </w:r>
      <w:r w:rsidR="00CA758F">
        <w:rPr>
          <w:rFonts w:cs="Calibri"/>
          <w:bCs/>
          <w:sz w:val="24"/>
          <w:szCs w:val="24"/>
        </w:rPr>
        <w:t xml:space="preserve"> agreement</w:t>
      </w:r>
      <w:r w:rsidR="006B1A56">
        <w:rPr>
          <w:rFonts w:cs="Calibri"/>
          <w:bCs/>
          <w:sz w:val="24"/>
          <w:szCs w:val="24"/>
        </w:rPr>
        <w:t xml:space="preserve"> for the Orchard</w:t>
      </w:r>
      <w:r w:rsidR="00EB5F59">
        <w:rPr>
          <w:rFonts w:cs="Calibri"/>
          <w:bCs/>
          <w:sz w:val="24"/>
          <w:szCs w:val="24"/>
        </w:rPr>
        <w:t>.</w:t>
      </w:r>
    </w:p>
    <w:p w14:paraId="7C86D6B7" w14:textId="77777777" w:rsidR="006B1A56" w:rsidRDefault="006B1A56" w:rsidP="00CA758F">
      <w:pPr>
        <w:pStyle w:val="MediumGrid2-Accent1"/>
        <w:spacing w:line="276" w:lineRule="auto"/>
        <w:contextualSpacing/>
        <w:rPr>
          <w:rFonts w:cs="Calibri"/>
          <w:bCs/>
          <w:sz w:val="24"/>
          <w:szCs w:val="24"/>
        </w:rPr>
      </w:pPr>
    </w:p>
    <w:p w14:paraId="4F07D062" w14:textId="07F5D480" w:rsidR="00B4070B" w:rsidRPr="00EB5F59" w:rsidRDefault="00821594" w:rsidP="00CA758F">
      <w:pPr>
        <w:pStyle w:val="MediumGrid2-Accent1"/>
        <w:spacing w:line="276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4070B" w:rsidRPr="00E853D7">
        <w:rPr>
          <w:b/>
          <w:sz w:val="24"/>
          <w:szCs w:val="24"/>
        </w:rPr>
        <w:t>.2.</w:t>
      </w:r>
      <w:r w:rsidR="00705BD8" w:rsidRPr="00E853D7">
        <w:rPr>
          <w:bCs/>
          <w:sz w:val="24"/>
          <w:szCs w:val="24"/>
        </w:rPr>
        <w:t xml:space="preserve"> </w:t>
      </w:r>
      <w:r w:rsidR="00FB176E" w:rsidRPr="00E853D7">
        <w:rPr>
          <w:b/>
          <w:sz w:val="24"/>
          <w:szCs w:val="24"/>
        </w:rPr>
        <w:t>Weir Meadow and Northern Fields</w:t>
      </w:r>
      <w:r w:rsidR="00B552C0">
        <w:rPr>
          <w:b/>
          <w:sz w:val="24"/>
          <w:szCs w:val="24"/>
        </w:rPr>
        <w:t>:</w:t>
      </w:r>
      <w:r w:rsidR="00B552C0">
        <w:rPr>
          <w:sz w:val="24"/>
          <w:szCs w:val="24"/>
        </w:rPr>
        <w:t xml:space="preserve"> </w:t>
      </w:r>
      <w:r w:rsidR="00B552C0" w:rsidRPr="00B552C0">
        <w:rPr>
          <w:b/>
          <w:sz w:val="24"/>
          <w:szCs w:val="24"/>
        </w:rPr>
        <w:t>NB</w:t>
      </w:r>
      <w:r w:rsidR="00B552C0">
        <w:rPr>
          <w:b/>
          <w:sz w:val="24"/>
          <w:szCs w:val="24"/>
        </w:rPr>
        <w:t>.</w:t>
      </w:r>
      <w:r w:rsidR="00EB5F59">
        <w:rPr>
          <w:b/>
          <w:sz w:val="24"/>
          <w:szCs w:val="24"/>
        </w:rPr>
        <w:t xml:space="preserve"> </w:t>
      </w:r>
      <w:r w:rsidR="00CA4B36">
        <w:rPr>
          <w:bCs/>
          <w:sz w:val="24"/>
          <w:szCs w:val="24"/>
        </w:rPr>
        <w:t>After the positive engagement, feedback</w:t>
      </w:r>
      <w:r w:rsidR="00EB5F59" w:rsidRPr="00EB5F59">
        <w:rPr>
          <w:bCs/>
          <w:sz w:val="24"/>
          <w:szCs w:val="24"/>
        </w:rPr>
        <w:t xml:space="preserve"> and support from the two public meetings</w:t>
      </w:r>
      <w:r w:rsidR="006B1A56">
        <w:rPr>
          <w:bCs/>
          <w:sz w:val="24"/>
          <w:szCs w:val="24"/>
        </w:rPr>
        <w:t xml:space="preserve"> in February 2020</w:t>
      </w:r>
      <w:r w:rsidR="00CA4B36">
        <w:rPr>
          <w:bCs/>
          <w:sz w:val="24"/>
          <w:szCs w:val="24"/>
        </w:rPr>
        <w:t>,  the planning application will be submitted</w:t>
      </w:r>
      <w:r w:rsidR="00EB5F59">
        <w:rPr>
          <w:bCs/>
          <w:sz w:val="24"/>
          <w:szCs w:val="24"/>
        </w:rPr>
        <w:t xml:space="preserve"> soon.</w:t>
      </w:r>
    </w:p>
    <w:p w14:paraId="79D21025" w14:textId="77777777" w:rsidR="004604F8" w:rsidRPr="00EB5F59" w:rsidRDefault="00FB176E" w:rsidP="004604F8">
      <w:pPr>
        <w:spacing w:line="276" w:lineRule="auto"/>
        <w:contextualSpacing/>
        <w:rPr>
          <w:rFonts w:ascii="Calibri" w:hAnsi="Calibri" w:cs="Calibri"/>
          <w:bCs/>
        </w:rPr>
      </w:pPr>
      <w:r w:rsidRPr="00EB5F59">
        <w:rPr>
          <w:rFonts w:ascii="Calibri" w:hAnsi="Calibri" w:cs="Calibri"/>
          <w:bCs/>
        </w:rPr>
        <w:t xml:space="preserve">  </w:t>
      </w:r>
      <w:r w:rsidR="00821594" w:rsidRPr="00EB5F59">
        <w:rPr>
          <w:rFonts w:ascii="Calibri" w:hAnsi="Calibri" w:cs="Calibri"/>
          <w:bCs/>
        </w:rPr>
        <w:tab/>
      </w:r>
    </w:p>
    <w:p w14:paraId="0AC265C3" w14:textId="77777777" w:rsidR="001F3A5F" w:rsidRDefault="004604F8" w:rsidP="004604F8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821594">
        <w:rPr>
          <w:rFonts w:ascii="Calibri" w:hAnsi="Calibri" w:cs="Calibri"/>
          <w:b/>
        </w:rPr>
        <w:t>10</w:t>
      </w:r>
      <w:r w:rsidR="0063064F" w:rsidRPr="00E853D7">
        <w:rPr>
          <w:rFonts w:ascii="Calibri" w:hAnsi="Calibri" w:cs="Calibri"/>
          <w:b/>
        </w:rPr>
        <w:t xml:space="preserve">.3 </w:t>
      </w:r>
      <w:r w:rsidR="00EB2572" w:rsidRPr="00E853D7">
        <w:rPr>
          <w:rFonts w:ascii="Calibri" w:hAnsi="Calibri" w:cs="Calibri"/>
          <w:b/>
        </w:rPr>
        <w:t xml:space="preserve">Emergency </w:t>
      </w:r>
      <w:r w:rsidR="00BE0E93" w:rsidRPr="00E853D7">
        <w:rPr>
          <w:rFonts w:ascii="Calibri" w:hAnsi="Calibri" w:cs="Calibri"/>
          <w:b/>
        </w:rPr>
        <w:t>Planning</w:t>
      </w:r>
      <w:r w:rsidR="00B552C0">
        <w:rPr>
          <w:rFonts w:ascii="Calibri" w:hAnsi="Calibri" w:cs="Calibri"/>
          <w:b/>
        </w:rPr>
        <w:t xml:space="preserve">: </w:t>
      </w:r>
    </w:p>
    <w:p w14:paraId="5EC6A94D" w14:textId="6E4A5305" w:rsidR="00B552C0" w:rsidRPr="001F3A5F" w:rsidRDefault="00821594" w:rsidP="004604F8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D0203E" w:rsidRPr="00E853D7">
        <w:rPr>
          <w:rFonts w:ascii="Calibri" w:hAnsi="Calibri" w:cs="Calibri"/>
          <w:b/>
        </w:rPr>
        <w:t xml:space="preserve">a) </w:t>
      </w:r>
      <w:r w:rsidR="0056310C" w:rsidRPr="00E853D7">
        <w:rPr>
          <w:rFonts w:ascii="Calibri" w:hAnsi="Calibri" w:cs="Calibri"/>
          <w:bCs/>
        </w:rPr>
        <w:t>Sandbag and grit supplies</w:t>
      </w:r>
      <w:r w:rsidR="0018649C">
        <w:rPr>
          <w:rFonts w:ascii="Calibri" w:hAnsi="Calibri" w:cs="Calibri"/>
          <w:bCs/>
        </w:rPr>
        <w:t xml:space="preserve"> </w:t>
      </w:r>
      <w:r w:rsidR="00B552C0" w:rsidRPr="00B552C0">
        <w:rPr>
          <w:rFonts w:ascii="Calibri" w:hAnsi="Calibri" w:cs="Calibri"/>
          <w:b/>
          <w:bCs/>
        </w:rPr>
        <w:t>PB</w:t>
      </w:r>
      <w:r w:rsidR="001F3A5F">
        <w:rPr>
          <w:rFonts w:ascii="Calibri" w:hAnsi="Calibri" w:cs="Calibri"/>
          <w:b/>
          <w:bCs/>
        </w:rPr>
        <w:t xml:space="preserve"> </w:t>
      </w:r>
      <w:r w:rsidR="001F3A5F" w:rsidRPr="001F3A5F">
        <w:rPr>
          <w:rFonts w:ascii="Calibri" w:hAnsi="Calibri" w:cs="Calibri"/>
        </w:rPr>
        <w:t xml:space="preserve">New keys have been cut and notices </w:t>
      </w:r>
      <w:r w:rsidR="00CA4B36">
        <w:rPr>
          <w:rFonts w:ascii="Calibri" w:hAnsi="Calibri" w:cs="Calibri"/>
        </w:rPr>
        <w:t>with key</w:t>
      </w:r>
      <w:r w:rsidR="001F3A5F">
        <w:rPr>
          <w:rFonts w:ascii="Calibri" w:hAnsi="Calibri" w:cs="Calibri"/>
        </w:rPr>
        <w:t xml:space="preserve"> holders</w:t>
      </w:r>
      <w:r w:rsidR="00CA4B36">
        <w:rPr>
          <w:rFonts w:ascii="Calibri" w:hAnsi="Calibri" w:cs="Calibri"/>
        </w:rPr>
        <w:t>’ details</w:t>
      </w:r>
      <w:r w:rsidR="001F3A5F">
        <w:rPr>
          <w:rFonts w:ascii="Calibri" w:hAnsi="Calibri" w:cs="Calibri"/>
        </w:rPr>
        <w:t xml:space="preserve"> have been </w:t>
      </w:r>
      <w:r w:rsidR="001F3A5F" w:rsidRPr="001F3A5F">
        <w:rPr>
          <w:rFonts w:ascii="Calibri" w:hAnsi="Calibri" w:cs="Calibri"/>
        </w:rPr>
        <w:t>placed in the Ide Times</w:t>
      </w:r>
      <w:r w:rsidR="001F3A5F">
        <w:rPr>
          <w:rFonts w:ascii="Calibri" w:hAnsi="Calibri" w:cs="Calibri"/>
        </w:rPr>
        <w:t>.</w:t>
      </w:r>
    </w:p>
    <w:p w14:paraId="0659E969" w14:textId="70447B60" w:rsidR="001F3A5F" w:rsidRDefault="00D0203E" w:rsidP="001F3A5F">
      <w:pPr>
        <w:spacing w:line="276" w:lineRule="auto"/>
        <w:contextualSpacing/>
        <w:rPr>
          <w:rFonts w:ascii="Calibri" w:hAnsi="Calibri" w:cs="Calibri"/>
        </w:rPr>
      </w:pPr>
      <w:r w:rsidRPr="00E853D7">
        <w:rPr>
          <w:rFonts w:ascii="Calibri" w:hAnsi="Calibri" w:cs="Calibri"/>
          <w:bCs/>
        </w:rPr>
        <w:t xml:space="preserve"> </w:t>
      </w:r>
      <w:r w:rsidRPr="00E853D7">
        <w:rPr>
          <w:rFonts w:ascii="Calibri" w:hAnsi="Calibri" w:cs="Calibri"/>
          <w:b/>
        </w:rPr>
        <w:t>b)</w:t>
      </w:r>
      <w:r w:rsidRPr="00E853D7">
        <w:rPr>
          <w:rFonts w:ascii="Calibri" w:hAnsi="Calibri" w:cs="Calibri"/>
          <w:bCs/>
        </w:rPr>
        <w:t xml:space="preserve"> </w:t>
      </w:r>
      <w:r w:rsidR="00821594">
        <w:rPr>
          <w:rFonts w:ascii="Calibri" w:hAnsi="Calibri" w:cs="Calibri"/>
          <w:bCs/>
        </w:rPr>
        <w:t>T</w:t>
      </w:r>
      <w:r w:rsidRPr="00E853D7">
        <w:rPr>
          <w:rFonts w:ascii="Calibri" w:hAnsi="Calibri" w:cs="Calibri"/>
          <w:bCs/>
        </w:rPr>
        <w:t>rash screen</w:t>
      </w:r>
      <w:r w:rsidR="00821594">
        <w:rPr>
          <w:rFonts w:ascii="Calibri" w:hAnsi="Calibri" w:cs="Calibri"/>
          <w:bCs/>
        </w:rPr>
        <w:t xml:space="preserve"> clearing</w:t>
      </w:r>
      <w:r w:rsidR="0018649C">
        <w:rPr>
          <w:rFonts w:ascii="Calibri" w:hAnsi="Calibri" w:cs="Calibri"/>
          <w:bCs/>
        </w:rPr>
        <w:t xml:space="preserve"> </w:t>
      </w:r>
      <w:r w:rsidR="00B552C0" w:rsidRPr="001F3A5F">
        <w:rPr>
          <w:rFonts w:ascii="Calibri" w:hAnsi="Calibri" w:cs="Calibri"/>
          <w:b/>
          <w:bCs/>
        </w:rPr>
        <w:t>ML</w:t>
      </w:r>
      <w:r w:rsidR="001F3A5F" w:rsidRPr="001F3A5F">
        <w:rPr>
          <w:rFonts w:ascii="Calibri" w:hAnsi="Calibri" w:cs="Calibri"/>
        </w:rPr>
        <w:t xml:space="preserve"> Councillor Burton Perret</w:t>
      </w:r>
      <w:r w:rsidR="006B1A56">
        <w:rPr>
          <w:rFonts w:ascii="Calibri" w:hAnsi="Calibri" w:cs="Calibri"/>
        </w:rPr>
        <w:t>t</w:t>
      </w:r>
      <w:r w:rsidR="001F3A5F" w:rsidRPr="001F3A5F">
        <w:rPr>
          <w:rFonts w:ascii="Calibri" w:hAnsi="Calibri" w:cs="Calibri"/>
        </w:rPr>
        <w:t xml:space="preserve"> and</w:t>
      </w:r>
      <w:r w:rsidR="001F3A5F">
        <w:rPr>
          <w:rFonts w:ascii="Calibri" w:hAnsi="Calibri" w:cs="Calibri"/>
          <w:b/>
          <w:bCs/>
        </w:rPr>
        <w:t xml:space="preserve"> </w:t>
      </w:r>
      <w:r w:rsidR="001F3A5F" w:rsidRPr="001F3A5F">
        <w:rPr>
          <w:rFonts w:ascii="Calibri" w:hAnsi="Calibri" w:cs="Calibri"/>
        </w:rPr>
        <w:t xml:space="preserve">Barry Hookins are meeting with a contractor to assess the amount of work needed to put </w:t>
      </w:r>
      <w:r w:rsidR="001F3A5F">
        <w:rPr>
          <w:rFonts w:ascii="Calibri" w:hAnsi="Calibri" w:cs="Calibri"/>
        </w:rPr>
        <w:t xml:space="preserve">a </w:t>
      </w:r>
      <w:r w:rsidR="001F3A5F" w:rsidRPr="001F3A5F">
        <w:rPr>
          <w:rFonts w:ascii="Calibri" w:hAnsi="Calibri" w:cs="Calibri"/>
        </w:rPr>
        <w:t xml:space="preserve">regular clearing </w:t>
      </w:r>
      <w:r w:rsidR="001F3A5F">
        <w:rPr>
          <w:rFonts w:ascii="Calibri" w:hAnsi="Calibri" w:cs="Calibri"/>
        </w:rPr>
        <w:t xml:space="preserve">schedule </w:t>
      </w:r>
      <w:r w:rsidR="001F3A5F" w:rsidRPr="001F3A5F">
        <w:rPr>
          <w:rFonts w:ascii="Calibri" w:hAnsi="Calibri" w:cs="Calibri"/>
        </w:rPr>
        <w:t xml:space="preserve">in place.  </w:t>
      </w:r>
    </w:p>
    <w:p w14:paraId="7F124FA8" w14:textId="77777777" w:rsidR="006B1A56" w:rsidRPr="001F3A5F" w:rsidRDefault="006B1A56" w:rsidP="001F3A5F">
      <w:pPr>
        <w:spacing w:line="276" w:lineRule="auto"/>
        <w:contextualSpacing/>
        <w:rPr>
          <w:rFonts w:ascii="Calibri" w:hAnsi="Calibri" w:cs="Calibri"/>
        </w:rPr>
      </w:pPr>
    </w:p>
    <w:p w14:paraId="425C0CFA" w14:textId="7CE5E500" w:rsidR="008B1F9B" w:rsidRPr="001F3A5F" w:rsidRDefault="008B1F9B" w:rsidP="001F3A5F">
      <w:pPr>
        <w:spacing w:line="276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c) </w:t>
      </w:r>
      <w:r w:rsidRPr="008B1F9B">
        <w:rPr>
          <w:rFonts w:ascii="Calibri" w:hAnsi="Calibri" w:cs="Calibri"/>
        </w:rPr>
        <w:t>Councillor Burton-Perret</w:t>
      </w:r>
      <w:r w:rsidR="006B1A56">
        <w:rPr>
          <w:rFonts w:ascii="Calibri" w:hAnsi="Calibri" w:cs="Calibri"/>
        </w:rPr>
        <w:t>t</w:t>
      </w:r>
      <w:r w:rsidRPr="008B1F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reported that she </w:t>
      </w:r>
      <w:r w:rsidRPr="008B1F9B">
        <w:rPr>
          <w:rFonts w:ascii="Calibri" w:hAnsi="Calibri" w:cs="Calibri"/>
        </w:rPr>
        <w:t xml:space="preserve">has set up with Councillor Herbert and others an </w:t>
      </w:r>
      <w:r w:rsidRPr="0006147A">
        <w:rPr>
          <w:rFonts w:ascii="Calibri" w:hAnsi="Calibri" w:cs="Calibri"/>
          <w:b/>
        </w:rPr>
        <w:t>Ide</w:t>
      </w:r>
      <w:r w:rsidRPr="008B1F9B">
        <w:rPr>
          <w:rFonts w:ascii="Calibri" w:hAnsi="Calibri" w:cs="Calibri"/>
        </w:rPr>
        <w:t xml:space="preserve"> </w:t>
      </w:r>
      <w:r w:rsidRPr="0006147A">
        <w:rPr>
          <w:rFonts w:ascii="Calibri" w:hAnsi="Calibri" w:cs="Calibri"/>
          <w:b/>
        </w:rPr>
        <w:t xml:space="preserve">Emergency Planning </w:t>
      </w:r>
      <w:r w:rsidR="00CA758F" w:rsidRPr="0006147A">
        <w:rPr>
          <w:rFonts w:ascii="Calibri" w:hAnsi="Calibri" w:cs="Calibri"/>
          <w:b/>
        </w:rPr>
        <w:t>Working G</w:t>
      </w:r>
      <w:r w:rsidRPr="0006147A">
        <w:rPr>
          <w:rFonts w:ascii="Calibri" w:hAnsi="Calibri" w:cs="Calibri"/>
          <w:b/>
        </w:rPr>
        <w:t>roup</w:t>
      </w:r>
      <w:r w:rsidR="0006147A">
        <w:rPr>
          <w:rFonts w:ascii="Calibri" w:hAnsi="Calibri" w:cs="Calibri"/>
        </w:rPr>
        <w:t xml:space="preserve"> to r</w:t>
      </w:r>
      <w:r w:rsidR="00CA4B36">
        <w:rPr>
          <w:rFonts w:ascii="Calibri" w:hAnsi="Calibri" w:cs="Calibri"/>
        </w:rPr>
        <w:t>espond to the Covid-19 pandemic</w:t>
      </w:r>
      <w:r w:rsidR="0006147A">
        <w:rPr>
          <w:rFonts w:ascii="Calibri" w:hAnsi="Calibri" w:cs="Calibri"/>
        </w:rPr>
        <w:t xml:space="preserve">. The group </w:t>
      </w:r>
      <w:r w:rsidRPr="008B1F9B">
        <w:rPr>
          <w:rFonts w:ascii="Calibri" w:hAnsi="Calibri" w:cs="Calibri"/>
        </w:rPr>
        <w:t xml:space="preserve">met on Tuesday </w:t>
      </w:r>
      <w:r w:rsidR="0006147A">
        <w:rPr>
          <w:rFonts w:ascii="Calibri" w:hAnsi="Calibri" w:cs="Calibri"/>
        </w:rPr>
        <w:t>17th March, its members</w:t>
      </w:r>
      <w:r w:rsidRPr="008B1F9B">
        <w:rPr>
          <w:rFonts w:ascii="Calibri" w:hAnsi="Calibri" w:cs="Calibri"/>
        </w:rPr>
        <w:t xml:space="preserve"> representing the</w:t>
      </w:r>
      <w:r w:rsidR="0006147A">
        <w:rPr>
          <w:rFonts w:ascii="Calibri" w:hAnsi="Calibri" w:cs="Calibri"/>
        </w:rPr>
        <w:t xml:space="preserve"> Parish C</w:t>
      </w:r>
      <w:r w:rsidR="00CA758F">
        <w:rPr>
          <w:rFonts w:ascii="Calibri" w:hAnsi="Calibri" w:cs="Calibri"/>
        </w:rPr>
        <w:t>ouncil, Ide Angels volunteer group,</w:t>
      </w:r>
      <w:r w:rsidRPr="008B1F9B">
        <w:rPr>
          <w:rFonts w:ascii="Calibri" w:hAnsi="Calibri" w:cs="Calibri"/>
        </w:rPr>
        <w:t xml:space="preserve"> </w:t>
      </w:r>
      <w:r w:rsidR="0006147A">
        <w:rPr>
          <w:rFonts w:ascii="Calibri" w:hAnsi="Calibri" w:cs="Calibri"/>
        </w:rPr>
        <w:t>the C</w:t>
      </w:r>
      <w:r w:rsidRPr="008B1F9B">
        <w:rPr>
          <w:rFonts w:ascii="Calibri" w:hAnsi="Calibri" w:cs="Calibri"/>
        </w:rPr>
        <w:t>o</w:t>
      </w:r>
      <w:r w:rsidR="0006147A">
        <w:rPr>
          <w:rFonts w:ascii="Calibri" w:hAnsi="Calibri" w:cs="Calibri"/>
        </w:rPr>
        <w:t>mmunity S</w:t>
      </w:r>
      <w:r w:rsidR="00CA758F">
        <w:rPr>
          <w:rFonts w:ascii="Calibri" w:hAnsi="Calibri" w:cs="Calibri"/>
        </w:rPr>
        <w:t>hop, local pubs and St Ida’s</w:t>
      </w:r>
      <w:r w:rsidR="0006147A">
        <w:rPr>
          <w:rFonts w:ascii="Calibri" w:hAnsi="Calibri" w:cs="Calibri"/>
        </w:rPr>
        <w:t xml:space="preserve"> church. Its </w:t>
      </w:r>
      <w:r w:rsidRPr="008B1F9B">
        <w:rPr>
          <w:rFonts w:ascii="Calibri" w:hAnsi="Calibri" w:cs="Calibri"/>
        </w:rPr>
        <w:t>primary ob</w:t>
      </w:r>
      <w:r w:rsidR="0006147A">
        <w:rPr>
          <w:rFonts w:ascii="Calibri" w:hAnsi="Calibri" w:cs="Calibri"/>
        </w:rPr>
        <w:t xml:space="preserve">jectives </w:t>
      </w:r>
      <w:r w:rsidRPr="008B1F9B">
        <w:rPr>
          <w:rFonts w:ascii="Calibri" w:hAnsi="Calibri" w:cs="Calibri"/>
        </w:rPr>
        <w:t xml:space="preserve"> are to help the v</w:t>
      </w:r>
      <w:r w:rsidR="00CA758F">
        <w:rPr>
          <w:rFonts w:ascii="Calibri" w:hAnsi="Calibri" w:cs="Calibri"/>
        </w:rPr>
        <w:t xml:space="preserve">ulnerable whilst maintaining the health and safety at work </w:t>
      </w:r>
      <w:r w:rsidR="00CA4B36">
        <w:rPr>
          <w:rFonts w:ascii="Calibri" w:hAnsi="Calibri" w:cs="Calibri"/>
        </w:rPr>
        <w:t>of</w:t>
      </w:r>
      <w:r w:rsidRPr="008B1F9B">
        <w:rPr>
          <w:rFonts w:ascii="Calibri" w:hAnsi="Calibri" w:cs="Calibri"/>
        </w:rPr>
        <w:t xml:space="preserve"> volu</w:t>
      </w:r>
      <w:r w:rsidR="0006147A">
        <w:rPr>
          <w:rFonts w:ascii="Calibri" w:hAnsi="Calibri" w:cs="Calibri"/>
        </w:rPr>
        <w:t>nteers. In partnership with the shop they</w:t>
      </w:r>
      <w:r w:rsidRPr="008B1F9B">
        <w:rPr>
          <w:rFonts w:ascii="Calibri" w:hAnsi="Calibri" w:cs="Calibri"/>
        </w:rPr>
        <w:t xml:space="preserve"> have set up a </w:t>
      </w:r>
      <w:r w:rsidR="0006147A">
        <w:rPr>
          <w:rFonts w:ascii="Calibri" w:hAnsi="Calibri" w:cs="Calibri"/>
        </w:rPr>
        <w:t xml:space="preserve">food </w:t>
      </w:r>
      <w:r w:rsidRPr="008B1F9B">
        <w:rPr>
          <w:rFonts w:ascii="Calibri" w:hAnsi="Calibri" w:cs="Calibri"/>
        </w:rPr>
        <w:t>delivery service, with about 30 volunteers providing support to local residents isolating and the vulnerable.</w:t>
      </w:r>
    </w:p>
    <w:p w14:paraId="606AB6A0" w14:textId="1A8F1B2D" w:rsidR="008B1F9B" w:rsidRDefault="008B1F9B" w:rsidP="008B1F9B">
      <w:pPr>
        <w:rPr>
          <w:rFonts w:ascii="Calibri" w:hAnsi="Calibri" w:cs="Calibri"/>
          <w:b/>
          <w:bCs/>
        </w:rPr>
      </w:pPr>
      <w:r w:rsidRPr="008B1F9B">
        <w:rPr>
          <w:rFonts w:ascii="Calibri" w:hAnsi="Calibri" w:cs="Calibri"/>
        </w:rPr>
        <w:t>In the first instance they will ensure people have access to fo</w:t>
      </w:r>
      <w:r w:rsidR="00CA758F">
        <w:rPr>
          <w:rFonts w:ascii="Calibri" w:hAnsi="Calibri" w:cs="Calibri"/>
        </w:rPr>
        <w:t xml:space="preserve">od, with further help </w:t>
      </w:r>
      <w:r w:rsidRPr="008B1F9B">
        <w:rPr>
          <w:rFonts w:ascii="Calibri" w:hAnsi="Calibri" w:cs="Calibri"/>
        </w:rPr>
        <w:t xml:space="preserve"> as the need arises. They advertised the service on social media as well as asking for volunteers, and will also be doing a leaflet campaign to reach people who are digitally “offline”. Councillor Bradley, PC chair</w:t>
      </w:r>
      <w:r w:rsidR="00CA4B36">
        <w:rPr>
          <w:rFonts w:ascii="Calibri" w:hAnsi="Calibri" w:cs="Calibri"/>
        </w:rPr>
        <w:t>,</w:t>
      </w:r>
      <w:r w:rsidRPr="008B1F9B">
        <w:rPr>
          <w:rFonts w:ascii="Calibri" w:hAnsi="Calibri" w:cs="Calibri"/>
        </w:rPr>
        <w:t xml:space="preserve"> will provide </w:t>
      </w:r>
      <w:r w:rsidR="001F3A5F">
        <w:rPr>
          <w:rFonts w:ascii="Calibri" w:hAnsi="Calibri" w:cs="Calibri"/>
        </w:rPr>
        <w:t xml:space="preserve">the </w:t>
      </w:r>
      <w:r w:rsidRPr="008B1F9B">
        <w:rPr>
          <w:rFonts w:ascii="Calibri" w:hAnsi="Calibri" w:cs="Calibri"/>
        </w:rPr>
        <w:t>overall strategic steer to the group ensuring they are working within</w:t>
      </w:r>
      <w:r w:rsidR="00CA758F">
        <w:rPr>
          <w:rFonts w:ascii="Calibri" w:hAnsi="Calibri" w:cs="Calibri"/>
        </w:rPr>
        <w:t xml:space="preserve"> the boundaries of the guidance provided by government to local authorities. </w:t>
      </w:r>
      <w:r w:rsidRPr="008B1F9B">
        <w:rPr>
          <w:rFonts w:ascii="Calibri" w:hAnsi="Calibri" w:cs="Calibri"/>
        </w:rPr>
        <w:t xml:space="preserve"> Councillor </w:t>
      </w:r>
      <w:r>
        <w:rPr>
          <w:rFonts w:ascii="Calibri" w:hAnsi="Calibri" w:cs="Calibri"/>
        </w:rPr>
        <w:t>Burton Perret</w:t>
      </w:r>
      <w:r w:rsidR="006B1A56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</w:t>
      </w:r>
      <w:r w:rsidR="0006147A">
        <w:rPr>
          <w:rFonts w:ascii="Calibri" w:hAnsi="Calibri" w:cs="Calibri"/>
        </w:rPr>
        <w:t>will act</w:t>
      </w:r>
      <w:r w:rsidRPr="008B1F9B">
        <w:rPr>
          <w:rFonts w:ascii="Calibri" w:hAnsi="Calibri" w:cs="Calibri"/>
        </w:rPr>
        <w:t xml:space="preserve"> as tactical lead, assessing</w:t>
      </w:r>
      <w:r w:rsidR="0006147A">
        <w:rPr>
          <w:rFonts w:ascii="Calibri" w:hAnsi="Calibri" w:cs="Calibri"/>
        </w:rPr>
        <w:t xml:space="preserve"> our situation locally, meeting (remotely online) weekly</w:t>
      </w:r>
      <w:r w:rsidRPr="008B1F9B">
        <w:rPr>
          <w:rFonts w:ascii="Calibri" w:hAnsi="Calibri" w:cs="Calibri"/>
        </w:rPr>
        <w:t xml:space="preserve"> with the group and trying to actively support and solve problems as they arise</w:t>
      </w:r>
      <w:r w:rsidR="0006147A">
        <w:rPr>
          <w:rFonts w:ascii="Calibri" w:hAnsi="Calibri" w:cs="Calibri"/>
        </w:rPr>
        <w:t>; and reporting to Nick Bradley</w:t>
      </w:r>
      <w:r w:rsidRPr="008B1F9B">
        <w:rPr>
          <w:rFonts w:ascii="Calibri" w:hAnsi="Calibri" w:cs="Calibri"/>
        </w:rPr>
        <w:t>. They have asked TDC to provide our community with guidance on other issues such as reduced public services (waste, temporary closures etc) so that they can prepare and act together.</w:t>
      </w:r>
      <w:r w:rsidR="005847B1">
        <w:rPr>
          <w:rFonts w:ascii="Calibri" w:hAnsi="Calibri" w:cs="Calibri"/>
        </w:rPr>
        <w:t xml:space="preserve"> </w:t>
      </w:r>
    </w:p>
    <w:p w14:paraId="78ECEFDD" w14:textId="77777777" w:rsidR="008B1F9B" w:rsidRPr="00E853D7" w:rsidRDefault="008B1F9B" w:rsidP="00FB176E">
      <w:pPr>
        <w:spacing w:line="276" w:lineRule="auto"/>
        <w:contextualSpacing/>
        <w:rPr>
          <w:rFonts w:ascii="Calibri" w:hAnsi="Calibri" w:cs="Calibri"/>
          <w:bCs/>
        </w:rPr>
      </w:pPr>
    </w:p>
    <w:p w14:paraId="34BAE606" w14:textId="115410D1" w:rsidR="00FE7D51" w:rsidRPr="00526ED7" w:rsidRDefault="00FB176E" w:rsidP="008B1F9B">
      <w:pPr>
        <w:rPr>
          <w:rFonts w:ascii="Calibri" w:hAnsi="Calibri" w:cs="Calibri"/>
          <w:b/>
        </w:rPr>
      </w:pPr>
      <w:r w:rsidRPr="00E853D7">
        <w:rPr>
          <w:rFonts w:ascii="Calibri" w:hAnsi="Calibri" w:cs="Calibri"/>
          <w:b/>
        </w:rPr>
        <w:t xml:space="preserve">  </w:t>
      </w:r>
      <w:r w:rsidR="00821594" w:rsidRPr="00526ED7">
        <w:rPr>
          <w:rFonts w:ascii="Calibri" w:hAnsi="Calibri" w:cs="Calibri"/>
          <w:b/>
        </w:rPr>
        <w:t>10</w:t>
      </w:r>
      <w:r w:rsidR="007C269F" w:rsidRPr="00526ED7">
        <w:rPr>
          <w:rFonts w:ascii="Calibri" w:hAnsi="Calibri" w:cs="Calibri"/>
          <w:b/>
        </w:rPr>
        <w:t xml:space="preserve">.4 Climate Emergency  </w:t>
      </w:r>
      <w:r w:rsidR="0056310C" w:rsidRPr="00526ED7">
        <w:rPr>
          <w:rFonts w:ascii="Calibri" w:hAnsi="Calibri" w:cs="Calibri"/>
          <w:b/>
        </w:rPr>
        <w:t xml:space="preserve"> </w:t>
      </w:r>
      <w:r w:rsidR="007C269F" w:rsidRPr="00526ED7">
        <w:rPr>
          <w:rFonts w:ascii="Calibri" w:hAnsi="Calibri" w:cs="Calibri"/>
          <w:b/>
          <w:bCs/>
        </w:rPr>
        <w:t>AS/JL</w:t>
      </w:r>
      <w:r w:rsidR="007C269F" w:rsidRPr="00526ED7">
        <w:rPr>
          <w:rFonts w:ascii="Calibri" w:hAnsi="Calibri" w:cs="Calibri"/>
        </w:rPr>
        <w:t xml:space="preserve"> </w:t>
      </w:r>
      <w:r w:rsidR="007F1048" w:rsidRPr="00526ED7">
        <w:rPr>
          <w:rFonts w:ascii="Calibri" w:hAnsi="Calibri" w:cs="Calibri"/>
        </w:rPr>
        <w:t xml:space="preserve">Councillor Lundh reported on </w:t>
      </w:r>
      <w:r w:rsidR="0006147A">
        <w:rPr>
          <w:rFonts w:ascii="Calibri" w:hAnsi="Calibri" w:cs="Calibri"/>
        </w:rPr>
        <w:t xml:space="preserve">a </w:t>
      </w:r>
      <w:r w:rsidR="007F1048" w:rsidRPr="00526ED7">
        <w:rPr>
          <w:rFonts w:ascii="Calibri" w:hAnsi="Calibri" w:cs="Calibri"/>
        </w:rPr>
        <w:t xml:space="preserve"> successful </w:t>
      </w:r>
      <w:r w:rsidR="00FE7D51" w:rsidRPr="00526ED7">
        <w:rPr>
          <w:rFonts w:ascii="Calibri" w:hAnsi="Calibri" w:cs="Calibri"/>
        </w:rPr>
        <w:t xml:space="preserve">evening </w:t>
      </w:r>
      <w:r w:rsidR="007F1048" w:rsidRPr="00526ED7">
        <w:rPr>
          <w:rFonts w:ascii="Calibri" w:hAnsi="Calibri" w:cs="Calibri"/>
        </w:rPr>
        <w:t xml:space="preserve">meeting and talk on </w:t>
      </w:r>
      <w:r w:rsidR="00FE7D51" w:rsidRPr="00526ED7">
        <w:rPr>
          <w:rFonts w:ascii="Calibri" w:hAnsi="Calibri" w:cs="Calibri"/>
        </w:rPr>
        <w:t>Wednesday 12 February 2020 attend</w:t>
      </w:r>
      <w:r w:rsidR="001F3A5F" w:rsidRPr="00526ED7">
        <w:rPr>
          <w:rFonts w:ascii="Calibri" w:hAnsi="Calibri" w:cs="Calibri"/>
        </w:rPr>
        <w:t>ed</w:t>
      </w:r>
      <w:r w:rsidR="00FE7D51" w:rsidRPr="00526ED7">
        <w:rPr>
          <w:rFonts w:ascii="Calibri" w:hAnsi="Calibri" w:cs="Calibri"/>
        </w:rPr>
        <w:t xml:space="preserve"> by over 60 people. She</w:t>
      </w:r>
      <w:r w:rsidR="007F1048" w:rsidRPr="00526ED7">
        <w:rPr>
          <w:rFonts w:ascii="Calibri" w:hAnsi="Calibri" w:cs="Calibri"/>
        </w:rPr>
        <w:t xml:space="preserve"> reported that </w:t>
      </w:r>
      <w:r w:rsidR="0006147A">
        <w:rPr>
          <w:rFonts w:ascii="Calibri" w:hAnsi="Calibri" w:cs="Calibri"/>
        </w:rPr>
        <w:t xml:space="preserve">a </w:t>
      </w:r>
      <w:r w:rsidR="007F1048" w:rsidRPr="00526ED7">
        <w:rPr>
          <w:rFonts w:ascii="Calibri" w:hAnsi="Calibri" w:cs="Calibri"/>
        </w:rPr>
        <w:t>planned workshop will not no</w:t>
      </w:r>
      <w:r w:rsidR="00CA4B36">
        <w:rPr>
          <w:rFonts w:ascii="Calibri" w:hAnsi="Calibri" w:cs="Calibri"/>
        </w:rPr>
        <w:t>w take place due to the corona</w:t>
      </w:r>
      <w:r w:rsidR="007F1048" w:rsidRPr="00526ED7">
        <w:rPr>
          <w:rFonts w:ascii="Calibri" w:hAnsi="Calibri" w:cs="Calibri"/>
        </w:rPr>
        <w:t>virus restrictions</w:t>
      </w:r>
      <w:r w:rsidR="0006147A">
        <w:rPr>
          <w:rFonts w:ascii="Calibri" w:hAnsi="Calibri" w:cs="Calibri"/>
        </w:rPr>
        <w:t>. It</w:t>
      </w:r>
      <w:r w:rsidR="001F3A5F" w:rsidRPr="00526ED7">
        <w:rPr>
          <w:rFonts w:ascii="Calibri" w:hAnsi="Calibri" w:cs="Calibri"/>
        </w:rPr>
        <w:t xml:space="preserve"> will be rearranged</w:t>
      </w:r>
      <w:r w:rsidR="00C75827" w:rsidRPr="00526ED7">
        <w:rPr>
          <w:rFonts w:ascii="Calibri" w:hAnsi="Calibri" w:cs="Calibri"/>
        </w:rPr>
        <w:t xml:space="preserve"> as soon as </w:t>
      </w:r>
      <w:r w:rsidR="00CC40E1">
        <w:rPr>
          <w:rFonts w:ascii="Calibri" w:hAnsi="Calibri" w:cs="Calibri"/>
        </w:rPr>
        <w:t xml:space="preserve">it is </w:t>
      </w:r>
      <w:r w:rsidR="00C75827" w:rsidRPr="00526ED7">
        <w:rPr>
          <w:rFonts w:ascii="Calibri" w:hAnsi="Calibri" w:cs="Calibri"/>
        </w:rPr>
        <w:t>possible</w:t>
      </w:r>
      <w:r w:rsidR="001F3A5F" w:rsidRPr="00526ED7">
        <w:rPr>
          <w:rFonts w:ascii="Calibri" w:hAnsi="Calibri" w:cs="Calibri"/>
        </w:rPr>
        <w:t xml:space="preserve">. </w:t>
      </w:r>
      <w:r w:rsidR="00FE7D51" w:rsidRPr="00526ED7">
        <w:rPr>
          <w:rFonts w:ascii="Calibri" w:hAnsi="Calibri" w:cs="Calibri"/>
        </w:rPr>
        <w:t xml:space="preserve">Councillor Swain is the representative on the plastic </w:t>
      </w:r>
      <w:r w:rsidR="001F3A5F" w:rsidRPr="00526ED7">
        <w:rPr>
          <w:rFonts w:ascii="Calibri" w:hAnsi="Calibri" w:cs="Calibri"/>
        </w:rPr>
        <w:t>Free Community Steering Group.</w:t>
      </w:r>
    </w:p>
    <w:p w14:paraId="01174E06" w14:textId="77777777" w:rsidR="00D350AF" w:rsidRPr="00526ED7" w:rsidRDefault="00FB176E" w:rsidP="0056310C">
      <w:pPr>
        <w:spacing w:line="276" w:lineRule="auto"/>
        <w:contextualSpacing/>
        <w:rPr>
          <w:rFonts w:ascii="Calibri" w:hAnsi="Calibri" w:cs="Calibri"/>
          <w:b/>
        </w:rPr>
      </w:pPr>
      <w:r w:rsidRPr="00526ED7">
        <w:rPr>
          <w:rFonts w:ascii="Calibri" w:hAnsi="Calibri" w:cs="Calibri"/>
          <w:b/>
        </w:rPr>
        <w:t xml:space="preserve">  </w:t>
      </w:r>
      <w:r w:rsidR="00E853D7" w:rsidRPr="00526ED7">
        <w:rPr>
          <w:rFonts w:ascii="Calibri" w:hAnsi="Calibri" w:cs="Calibri"/>
          <w:b/>
        </w:rPr>
        <w:t xml:space="preserve"> </w:t>
      </w:r>
    </w:p>
    <w:p w14:paraId="7618E77C" w14:textId="77777777" w:rsidR="00AF270D" w:rsidRPr="00E853D7" w:rsidRDefault="00821594" w:rsidP="00374743">
      <w:pPr>
        <w:spacing w:line="276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11</w:t>
      </w:r>
      <w:r w:rsidR="004B0AC8" w:rsidRPr="00E853D7">
        <w:rPr>
          <w:rFonts w:ascii="Calibri" w:hAnsi="Calibri" w:cs="Calibri"/>
          <w:b/>
        </w:rPr>
        <w:t xml:space="preserve">. </w:t>
      </w:r>
      <w:r w:rsidR="00DE6557" w:rsidRPr="00E853D7">
        <w:rPr>
          <w:rFonts w:ascii="Calibri" w:hAnsi="Calibri" w:cs="Calibri"/>
          <w:b/>
        </w:rPr>
        <w:t>Progress reports</w:t>
      </w:r>
      <w:r w:rsidR="001B69A6" w:rsidRPr="00E853D7">
        <w:rPr>
          <w:rFonts w:ascii="Calibri" w:hAnsi="Calibri" w:cs="Calibri"/>
          <w:bCs/>
        </w:rPr>
        <w:t>:</w:t>
      </w:r>
      <w:r w:rsidR="007F099E" w:rsidRPr="00E853D7">
        <w:rPr>
          <w:rFonts w:ascii="Calibri" w:hAnsi="Calibri" w:cs="Calibri"/>
          <w:bCs/>
        </w:rPr>
        <w:t xml:space="preserve">    </w:t>
      </w:r>
    </w:p>
    <w:p w14:paraId="34757FCD" w14:textId="015C3005" w:rsidR="00D350AF" w:rsidRPr="00D031F6" w:rsidRDefault="00B4070B" w:rsidP="00374743">
      <w:pPr>
        <w:spacing w:line="276" w:lineRule="auto"/>
        <w:contextualSpacing/>
        <w:rPr>
          <w:rFonts w:ascii="Calibri" w:eastAsia="Calibri" w:hAnsi="Calibri" w:cs="Calibri"/>
          <w:bCs/>
          <w:color w:val="FF0000"/>
          <w:lang w:val="en-GB"/>
        </w:rPr>
      </w:pPr>
      <w:r w:rsidRPr="00E853D7">
        <w:rPr>
          <w:rFonts w:ascii="Calibri" w:hAnsi="Calibri" w:cs="Calibri"/>
          <w:b/>
        </w:rPr>
        <w:t xml:space="preserve">  </w:t>
      </w:r>
      <w:r w:rsidR="008B1F9B">
        <w:rPr>
          <w:rFonts w:ascii="Calibri" w:hAnsi="Calibri" w:cs="Calibri"/>
          <w:b/>
        </w:rPr>
        <w:t>1</w:t>
      </w:r>
      <w:r w:rsidR="00821594">
        <w:rPr>
          <w:rFonts w:ascii="Calibri" w:hAnsi="Calibri" w:cs="Calibri"/>
          <w:b/>
        </w:rPr>
        <w:t>1</w:t>
      </w:r>
      <w:r w:rsidR="0047460B" w:rsidRPr="00E853D7">
        <w:rPr>
          <w:rFonts w:ascii="Calibri" w:hAnsi="Calibri" w:cs="Calibri"/>
          <w:b/>
        </w:rPr>
        <w:t>.</w:t>
      </w:r>
      <w:r w:rsidRPr="00E853D7">
        <w:rPr>
          <w:rFonts w:ascii="Calibri" w:hAnsi="Calibri" w:cs="Calibri"/>
          <w:b/>
        </w:rPr>
        <w:t>1</w:t>
      </w:r>
      <w:r w:rsidR="00B86306" w:rsidRPr="00E853D7">
        <w:rPr>
          <w:rFonts w:ascii="Calibri" w:hAnsi="Calibri" w:cs="Calibri"/>
          <w:b/>
        </w:rPr>
        <w:t xml:space="preserve"> </w:t>
      </w:r>
      <w:r w:rsidR="00336029" w:rsidRPr="00E853D7">
        <w:rPr>
          <w:rFonts w:ascii="Calibri" w:eastAsia="Calibri" w:hAnsi="Calibri" w:cs="Calibri"/>
          <w:b/>
          <w:lang w:val="en-GB"/>
        </w:rPr>
        <w:t xml:space="preserve">Village website </w:t>
      </w:r>
      <w:r w:rsidR="0056310C" w:rsidRPr="00E853D7">
        <w:rPr>
          <w:rFonts w:ascii="Calibri" w:eastAsia="Calibri" w:hAnsi="Calibri" w:cs="Calibri"/>
          <w:b/>
          <w:lang w:val="en-GB"/>
        </w:rPr>
        <w:t xml:space="preserve">Issues </w:t>
      </w:r>
      <w:r w:rsidR="0018649C">
        <w:rPr>
          <w:rFonts w:ascii="Calibri" w:eastAsia="Calibri" w:hAnsi="Calibri" w:cs="Calibri"/>
          <w:b/>
          <w:lang w:val="en-GB"/>
        </w:rPr>
        <w:t xml:space="preserve">and </w:t>
      </w:r>
      <w:r w:rsidR="0018649C" w:rsidRPr="00E853D7">
        <w:rPr>
          <w:rFonts w:ascii="Calibri" w:eastAsia="Calibri" w:hAnsi="Calibri" w:cs="Calibri"/>
          <w:b/>
          <w:lang w:val="en-GB"/>
        </w:rPr>
        <w:t xml:space="preserve">alert messages   </w:t>
      </w:r>
      <w:r w:rsidR="0056310C" w:rsidRPr="00E853D7">
        <w:rPr>
          <w:rFonts w:ascii="Calibri" w:eastAsia="Calibri" w:hAnsi="Calibri" w:cs="Calibri"/>
          <w:b/>
          <w:lang w:val="en-GB"/>
        </w:rPr>
        <w:t>–</w:t>
      </w:r>
      <w:r w:rsidR="00CF2194" w:rsidRPr="00055D33">
        <w:rPr>
          <w:rFonts w:ascii="Calibri" w:eastAsia="Calibri" w:hAnsi="Calibri" w:cs="Calibri"/>
          <w:lang w:val="en-GB"/>
        </w:rPr>
        <w:t xml:space="preserve"> </w:t>
      </w:r>
      <w:r w:rsidR="00A00B2D" w:rsidRPr="00055D33">
        <w:rPr>
          <w:rFonts w:ascii="Calibri" w:eastAsia="Calibri" w:hAnsi="Calibri" w:cs="Calibri"/>
          <w:b/>
          <w:lang w:val="en-GB"/>
        </w:rPr>
        <w:t>AS</w:t>
      </w:r>
      <w:r w:rsidR="0056310C" w:rsidRPr="00055D33">
        <w:rPr>
          <w:rFonts w:ascii="Calibri" w:eastAsia="Calibri" w:hAnsi="Calibri" w:cs="Calibri"/>
          <w:b/>
          <w:lang w:val="en-GB"/>
        </w:rPr>
        <w:t>/</w:t>
      </w:r>
      <w:r w:rsidR="0056310C" w:rsidRPr="00E853D7">
        <w:rPr>
          <w:rFonts w:ascii="Calibri" w:eastAsia="Calibri" w:hAnsi="Calibri" w:cs="Calibri"/>
          <w:b/>
          <w:lang w:val="en-GB"/>
        </w:rPr>
        <w:t>ML</w:t>
      </w:r>
      <w:r w:rsidR="007C269F" w:rsidRPr="00E853D7">
        <w:rPr>
          <w:rFonts w:ascii="Calibri" w:eastAsia="Calibri" w:hAnsi="Calibri" w:cs="Calibri"/>
          <w:b/>
          <w:lang w:val="en-GB"/>
        </w:rPr>
        <w:t xml:space="preserve"> </w:t>
      </w:r>
      <w:r w:rsidR="00D031F6" w:rsidRPr="00D031F6">
        <w:rPr>
          <w:rFonts w:ascii="Calibri" w:eastAsia="Calibri" w:hAnsi="Calibri" w:cs="Calibri"/>
          <w:bCs/>
          <w:lang w:val="en-GB"/>
        </w:rPr>
        <w:t>Councillor Swain</w:t>
      </w:r>
      <w:r w:rsidR="00D031F6">
        <w:rPr>
          <w:rFonts w:ascii="Calibri" w:eastAsia="Calibri" w:hAnsi="Calibri" w:cs="Calibri"/>
          <w:b/>
          <w:lang w:val="en-GB"/>
        </w:rPr>
        <w:t xml:space="preserve"> </w:t>
      </w:r>
      <w:r w:rsidR="00D031F6" w:rsidRPr="00D031F6">
        <w:rPr>
          <w:rFonts w:ascii="Calibri" w:eastAsia="Calibri" w:hAnsi="Calibri" w:cs="Calibri"/>
          <w:bCs/>
          <w:lang w:val="en-GB"/>
        </w:rPr>
        <w:t xml:space="preserve">has updated the website to comply with </w:t>
      </w:r>
      <w:r w:rsidR="00D031F6">
        <w:rPr>
          <w:rFonts w:ascii="Calibri" w:eastAsia="Calibri" w:hAnsi="Calibri" w:cs="Calibri"/>
          <w:bCs/>
          <w:lang w:val="en-GB"/>
        </w:rPr>
        <w:t xml:space="preserve">the new </w:t>
      </w:r>
      <w:r w:rsidR="0006147A">
        <w:rPr>
          <w:rFonts w:ascii="Calibri" w:eastAsia="Calibri" w:hAnsi="Calibri" w:cs="Calibri"/>
          <w:bCs/>
          <w:lang w:val="en-GB"/>
        </w:rPr>
        <w:t xml:space="preserve"> governance </w:t>
      </w:r>
      <w:r w:rsidR="00D031F6">
        <w:rPr>
          <w:rFonts w:ascii="Calibri" w:eastAsia="Calibri" w:hAnsi="Calibri" w:cs="Calibri"/>
          <w:bCs/>
          <w:lang w:val="en-GB"/>
        </w:rPr>
        <w:t>guidelines. Some fine tuning with grou</w:t>
      </w:r>
      <w:r w:rsidR="00BC4361">
        <w:rPr>
          <w:rFonts w:ascii="Calibri" w:eastAsia="Calibri" w:hAnsi="Calibri" w:cs="Calibri"/>
          <w:bCs/>
          <w:lang w:val="en-GB"/>
        </w:rPr>
        <w:t xml:space="preserve">p headings to be adjusted. The clerk </w:t>
      </w:r>
      <w:r w:rsidR="00FE7D51">
        <w:rPr>
          <w:rFonts w:ascii="Calibri" w:eastAsia="Calibri" w:hAnsi="Calibri" w:cs="Calibri"/>
          <w:bCs/>
          <w:lang w:val="en-GB"/>
        </w:rPr>
        <w:t>reported that</w:t>
      </w:r>
      <w:r w:rsidR="00D031F6">
        <w:rPr>
          <w:rFonts w:ascii="Calibri" w:eastAsia="Calibri" w:hAnsi="Calibri" w:cs="Calibri"/>
          <w:bCs/>
          <w:lang w:val="en-GB"/>
        </w:rPr>
        <w:t xml:space="preserve"> alert messages </w:t>
      </w:r>
      <w:r w:rsidR="00FE7D51">
        <w:rPr>
          <w:rFonts w:ascii="Calibri" w:eastAsia="Calibri" w:hAnsi="Calibri" w:cs="Calibri"/>
          <w:bCs/>
          <w:lang w:val="en-GB"/>
        </w:rPr>
        <w:t xml:space="preserve">from the website </w:t>
      </w:r>
      <w:r w:rsidR="00D031F6">
        <w:rPr>
          <w:rFonts w:ascii="Calibri" w:eastAsia="Calibri" w:hAnsi="Calibri" w:cs="Calibri"/>
          <w:bCs/>
          <w:lang w:val="en-GB"/>
        </w:rPr>
        <w:t>sometimes go</w:t>
      </w:r>
      <w:r w:rsidR="00FE7D51">
        <w:rPr>
          <w:rFonts w:ascii="Calibri" w:eastAsia="Calibri" w:hAnsi="Calibri" w:cs="Calibri"/>
          <w:bCs/>
          <w:lang w:val="en-GB"/>
        </w:rPr>
        <w:t xml:space="preserve"> in</w:t>
      </w:r>
      <w:r w:rsidR="00D031F6">
        <w:rPr>
          <w:rFonts w:ascii="Calibri" w:eastAsia="Calibri" w:hAnsi="Calibri" w:cs="Calibri"/>
          <w:bCs/>
          <w:lang w:val="en-GB"/>
        </w:rPr>
        <w:t xml:space="preserve"> to junk mailboxes</w:t>
      </w:r>
      <w:r w:rsidR="009A0889">
        <w:rPr>
          <w:rFonts w:ascii="Calibri" w:eastAsia="Calibri" w:hAnsi="Calibri" w:cs="Calibri"/>
          <w:bCs/>
          <w:lang w:val="en-GB"/>
        </w:rPr>
        <w:t>. Only with individual tuning of recipient</w:t>
      </w:r>
      <w:r w:rsidR="0006147A">
        <w:rPr>
          <w:rFonts w:ascii="Calibri" w:eastAsia="Calibri" w:hAnsi="Calibri" w:cs="Calibri"/>
          <w:bCs/>
          <w:lang w:val="en-GB"/>
        </w:rPr>
        <w:t>s’</w:t>
      </w:r>
      <w:r w:rsidR="008B1F9B">
        <w:rPr>
          <w:rFonts w:ascii="Calibri" w:eastAsia="Calibri" w:hAnsi="Calibri" w:cs="Calibri"/>
          <w:bCs/>
          <w:lang w:val="en-GB"/>
        </w:rPr>
        <w:t xml:space="preserve"> </w:t>
      </w:r>
      <w:r w:rsidR="009A0889">
        <w:rPr>
          <w:rFonts w:ascii="Calibri" w:eastAsia="Calibri" w:hAnsi="Calibri" w:cs="Calibri"/>
          <w:bCs/>
          <w:lang w:val="en-GB"/>
        </w:rPr>
        <w:t xml:space="preserve">computer can this </w:t>
      </w:r>
      <w:r w:rsidR="008B1F9B">
        <w:rPr>
          <w:rFonts w:ascii="Calibri" w:eastAsia="Calibri" w:hAnsi="Calibri" w:cs="Calibri"/>
          <w:bCs/>
          <w:lang w:val="en-GB"/>
        </w:rPr>
        <w:t xml:space="preserve">be </w:t>
      </w:r>
      <w:r w:rsidR="009A0889">
        <w:rPr>
          <w:rFonts w:ascii="Calibri" w:eastAsia="Calibri" w:hAnsi="Calibri" w:cs="Calibri"/>
          <w:bCs/>
          <w:lang w:val="en-GB"/>
        </w:rPr>
        <w:t>altered.</w:t>
      </w:r>
      <w:r w:rsidR="00FE7D51">
        <w:rPr>
          <w:rFonts w:ascii="Calibri" w:eastAsia="Calibri" w:hAnsi="Calibri" w:cs="Calibri"/>
          <w:bCs/>
          <w:lang w:val="en-GB"/>
        </w:rPr>
        <w:t xml:space="preserve"> Plan to put this info in Ide Times.</w:t>
      </w:r>
    </w:p>
    <w:p w14:paraId="1AB4B550" w14:textId="064F9F64" w:rsidR="00D350AF" w:rsidRPr="00E853D7" w:rsidRDefault="00333DDA" w:rsidP="00374743">
      <w:pPr>
        <w:spacing w:line="276" w:lineRule="auto"/>
        <w:contextualSpacing/>
        <w:rPr>
          <w:rFonts w:ascii="Calibri" w:hAnsi="Calibri" w:cs="Calibri"/>
          <w:b/>
          <w:lang w:eastAsia="en-GB" w:bidi="x-none"/>
        </w:rPr>
      </w:pPr>
      <w:r w:rsidRPr="00E853D7">
        <w:rPr>
          <w:rFonts w:ascii="Calibri" w:eastAsia="Calibri" w:hAnsi="Calibri" w:cs="Calibri"/>
          <w:b/>
          <w:lang w:val="en-GB"/>
        </w:rPr>
        <w:t xml:space="preserve">  </w:t>
      </w:r>
      <w:r w:rsidR="00821594">
        <w:rPr>
          <w:rFonts w:ascii="Calibri" w:eastAsia="Calibri" w:hAnsi="Calibri" w:cs="Calibri"/>
          <w:b/>
          <w:lang w:val="en-GB"/>
        </w:rPr>
        <w:t>1</w:t>
      </w:r>
      <w:r w:rsidR="0047460B" w:rsidRPr="00E853D7">
        <w:rPr>
          <w:rFonts w:ascii="Calibri" w:hAnsi="Calibri" w:cs="Calibri"/>
          <w:b/>
        </w:rPr>
        <w:t>.</w:t>
      </w:r>
      <w:r w:rsidR="00B4070B" w:rsidRPr="00E853D7">
        <w:rPr>
          <w:rFonts w:ascii="Calibri" w:hAnsi="Calibri" w:cs="Calibri"/>
          <w:b/>
        </w:rPr>
        <w:t>2</w:t>
      </w:r>
      <w:r w:rsidR="002D637B" w:rsidRPr="00E853D7">
        <w:rPr>
          <w:rFonts w:ascii="Calibri" w:hAnsi="Calibri" w:cs="Calibri"/>
          <w:b/>
        </w:rPr>
        <w:t xml:space="preserve"> </w:t>
      </w:r>
      <w:r w:rsidR="0047460B" w:rsidRPr="00E853D7">
        <w:rPr>
          <w:rFonts w:ascii="Calibri" w:hAnsi="Calibri" w:cs="Calibri"/>
          <w:b/>
          <w:lang w:eastAsia="en-GB" w:bidi="x-none"/>
        </w:rPr>
        <w:t>Balls Farm Road</w:t>
      </w:r>
      <w:r w:rsidR="00D350AF" w:rsidRPr="00E853D7">
        <w:rPr>
          <w:rFonts w:ascii="Calibri" w:hAnsi="Calibri" w:cs="Calibri"/>
          <w:b/>
          <w:lang w:eastAsia="en-GB" w:bidi="x-none"/>
        </w:rPr>
        <w:t>–</w:t>
      </w:r>
      <w:r w:rsidR="00055D33">
        <w:rPr>
          <w:rFonts w:ascii="Calibri" w:hAnsi="Calibri" w:cs="Calibri"/>
          <w:b/>
          <w:lang w:eastAsia="en-GB" w:bidi="x-none"/>
        </w:rPr>
        <w:t xml:space="preserve"> </w:t>
      </w:r>
      <w:r w:rsidR="0018649C" w:rsidRPr="00E853D7">
        <w:rPr>
          <w:rFonts w:ascii="Calibri" w:hAnsi="Calibri" w:cs="Calibri"/>
          <w:b/>
          <w:lang w:eastAsia="en-GB" w:bidi="x-none"/>
        </w:rPr>
        <w:t>AS/PB</w:t>
      </w:r>
      <w:r w:rsidR="00B01BC8">
        <w:rPr>
          <w:rFonts w:ascii="Calibri" w:hAnsi="Calibri" w:cs="Calibri"/>
          <w:b/>
          <w:lang w:eastAsia="en-GB" w:bidi="x-none"/>
        </w:rPr>
        <w:t xml:space="preserve"> </w:t>
      </w:r>
      <w:r w:rsidR="00CA4B36">
        <w:rPr>
          <w:rFonts w:ascii="Calibri" w:hAnsi="Calibri" w:cs="Calibri"/>
          <w:bCs/>
          <w:lang w:eastAsia="en-GB" w:bidi="x-none"/>
        </w:rPr>
        <w:t>Due to corona</w:t>
      </w:r>
      <w:r w:rsidR="00B01BC8" w:rsidRPr="00B01BC8">
        <w:rPr>
          <w:rFonts w:ascii="Calibri" w:hAnsi="Calibri" w:cs="Calibri"/>
          <w:bCs/>
          <w:lang w:eastAsia="en-GB" w:bidi="x-none"/>
        </w:rPr>
        <w:t>virus issue</w:t>
      </w:r>
      <w:r w:rsidR="00FE7D51">
        <w:rPr>
          <w:rFonts w:ascii="Calibri" w:hAnsi="Calibri" w:cs="Calibri"/>
          <w:bCs/>
          <w:lang w:eastAsia="en-GB" w:bidi="x-none"/>
        </w:rPr>
        <w:t>s,</w:t>
      </w:r>
      <w:r w:rsidR="00B01BC8" w:rsidRPr="00B01BC8">
        <w:rPr>
          <w:rFonts w:ascii="Calibri" w:hAnsi="Calibri" w:cs="Calibri"/>
          <w:bCs/>
          <w:lang w:eastAsia="en-GB" w:bidi="x-none"/>
        </w:rPr>
        <w:t xml:space="preserve"> the</w:t>
      </w:r>
      <w:r w:rsidR="00FE7D51">
        <w:rPr>
          <w:rFonts w:ascii="Calibri" w:hAnsi="Calibri" w:cs="Calibri"/>
          <w:bCs/>
          <w:lang w:eastAsia="en-GB" w:bidi="x-none"/>
        </w:rPr>
        <w:t xml:space="preserve"> </w:t>
      </w:r>
      <w:r w:rsidR="00CA4B36">
        <w:rPr>
          <w:rFonts w:ascii="Calibri" w:hAnsi="Calibri" w:cs="Calibri"/>
          <w:bCs/>
          <w:lang w:eastAsia="en-GB" w:bidi="x-none"/>
        </w:rPr>
        <w:t>planned walk</w:t>
      </w:r>
      <w:r w:rsidR="00B01BC8" w:rsidRPr="00B01BC8">
        <w:rPr>
          <w:rFonts w:ascii="Calibri" w:hAnsi="Calibri" w:cs="Calibri"/>
          <w:bCs/>
          <w:lang w:eastAsia="en-GB" w:bidi="x-none"/>
        </w:rPr>
        <w:t xml:space="preserve"> will not now take place</w:t>
      </w:r>
      <w:r w:rsidR="00B01BC8">
        <w:rPr>
          <w:rFonts w:ascii="Calibri" w:hAnsi="Calibri" w:cs="Calibri"/>
          <w:bCs/>
          <w:lang w:eastAsia="en-GB" w:bidi="x-none"/>
        </w:rPr>
        <w:t xml:space="preserve">. Councillor Bishop reported that he had contacted Devon Highways re the amount </w:t>
      </w:r>
      <w:r w:rsidR="008B1F9B">
        <w:rPr>
          <w:rFonts w:ascii="Calibri" w:hAnsi="Calibri" w:cs="Calibri"/>
          <w:bCs/>
          <w:lang w:eastAsia="en-GB" w:bidi="x-none"/>
        </w:rPr>
        <w:t xml:space="preserve">and size </w:t>
      </w:r>
      <w:r w:rsidR="00B01BC8">
        <w:rPr>
          <w:rFonts w:ascii="Calibri" w:hAnsi="Calibri" w:cs="Calibri"/>
          <w:bCs/>
          <w:lang w:eastAsia="en-GB" w:bidi="x-none"/>
        </w:rPr>
        <w:t>of potholes</w:t>
      </w:r>
      <w:r w:rsidR="008B1F9B">
        <w:rPr>
          <w:rFonts w:ascii="Calibri" w:hAnsi="Calibri" w:cs="Calibri"/>
          <w:bCs/>
          <w:lang w:eastAsia="en-GB" w:bidi="x-none"/>
        </w:rPr>
        <w:t>.</w:t>
      </w:r>
      <w:r w:rsidR="00CC40E1">
        <w:rPr>
          <w:rFonts w:ascii="Calibri" w:hAnsi="Calibri" w:cs="Calibri"/>
          <w:bCs/>
          <w:lang w:eastAsia="en-GB" w:bidi="x-none"/>
        </w:rPr>
        <w:t xml:space="preserve"> The</w:t>
      </w:r>
      <w:r w:rsidR="0006147A">
        <w:rPr>
          <w:rFonts w:ascii="Calibri" w:hAnsi="Calibri" w:cs="Calibri"/>
          <w:bCs/>
          <w:lang w:eastAsia="en-GB" w:bidi="x-none"/>
        </w:rPr>
        <w:t>re</w:t>
      </w:r>
      <w:r w:rsidR="00CC40E1">
        <w:rPr>
          <w:rFonts w:ascii="Calibri" w:hAnsi="Calibri" w:cs="Calibri"/>
          <w:bCs/>
          <w:lang w:eastAsia="en-GB" w:bidi="x-none"/>
        </w:rPr>
        <w:t xml:space="preserve"> has been </w:t>
      </w:r>
      <w:r w:rsidR="00FE7D51">
        <w:rPr>
          <w:rFonts w:ascii="Calibri" w:hAnsi="Calibri" w:cs="Calibri"/>
          <w:bCs/>
          <w:lang w:eastAsia="en-GB" w:bidi="x-none"/>
        </w:rPr>
        <w:t xml:space="preserve"> increased </w:t>
      </w:r>
      <w:r w:rsidR="00CC40E1">
        <w:rPr>
          <w:rFonts w:ascii="Calibri" w:hAnsi="Calibri" w:cs="Calibri"/>
          <w:bCs/>
          <w:lang w:eastAsia="en-GB" w:bidi="x-none"/>
        </w:rPr>
        <w:t xml:space="preserve">traffic </w:t>
      </w:r>
      <w:r w:rsidR="0006147A">
        <w:rPr>
          <w:rFonts w:ascii="Calibri" w:hAnsi="Calibri" w:cs="Calibri"/>
          <w:bCs/>
          <w:lang w:eastAsia="en-GB" w:bidi="x-none"/>
        </w:rPr>
        <w:t xml:space="preserve"> due the</w:t>
      </w:r>
      <w:r w:rsidR="00FE7D51">
        <w:rPr>
          <w:rFonts w:ascii="Calibri" w:hAnsi="Calibri" w:cs="Calibri"/>
          <w:bCs/>
          <w:lang w:eastAsia="en-GB" w:bidi="x-none"/>
        </w:rPr>
        <w:t xml:space="preserve"> road closures</w:t>
      </w:r>
      <w:r w:rsidR="00CC40E1">
        <w:rPr>
          <w:rFonts w:ascii="Calibri" w:hAnsi="Calibri" w:cs="Calibri"/>
          <w:bCs/>
          <w:lang w:eastAsia="en-GB" w:bidi="x-none"/>
        </w:rPr>
        <w:t xml:space="preserve"> caused by the landslide in Dunsford Road.</w:t>
      </w:r>
    </w:p>
    <w:p w14:paraId="219C8FBD" w14:textId="5E1B2C9E" w:rsidR="00D350AF" w:rsidRPr="00E853D7" w:rsidRDefault="00B01BC8" w:rsidP="00B01BC8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en-GB" w:bidi="x-none"/>
        </w:rPr>
        <w:t>1</w:t>
      </w:r>
      <w:r w:rsidR="00821594">
        <w:rPr>
          <w:rFonts w:ascii="Calibri" w:hAnsi="Calibri" w:cs="Calibri"/>
          <w:b/>
          <w:lang w:eastAsia="en-GB" w:bidi="x-none"/>
        </w:rPr>
        <w:t>1</w:t>
      </w:r>
      <w:r w:rsidR="00D350AF" w:rsidRPr="00E853D7">
        <w:rPr>
          <w:rFonts w:ascii="Calibri" w:hAnsi="Calibri" w:cs="Calibri"/>
          <w:b/>
          <w:lang w:eastAsia="en-GB" w:bidi="x-none"/>
        </w:rPr>
        <w:t xml:space="preserve">.3 </w:t>
      </w:r>
      <w:r w:rsidR="00D350AF" w:rsidRPr="00E853D7">
        <w:rPr>
          <w:rFonts w:ascii="Calibri" w:hAnsi="Calibri" w:cs="Calibri"/>
          <w:b/>
        </w:rPr>
        <w:t xml:space="preserve">Pynes Farm </w:t>
      </w:r>
      <w:r w:rsidR="00CA4B36">
        <w:rPr>
          <w:rFonts w:ascii="Calibri" w:hAnsi="Calibri" w:cs="Calibri"/>
          <w:b/>
        </w:rPr>
        <w:t xml:space="preserve">Yard </w:t>
      </w:r>
      <w:r w:rsidR="00D350AF" w:rsidRPr="00C6305F">
        <w:rPr>
          <w:rFonts w:ascii="Calibri" w:hAnsi="Calibri" w:cs="Calibri"/>
          <w:b/>
        </w:rPr>
        <w:t>Development update</w:t>
      </w:r>
      <w:r w:rsidR="00D350AF" w:rsidRPr="00E853D7">
        <w:rPr>
          <w:rFonts w:ascii="Calibri" w:hAnsi="Calibri" w:cs="Calibri"/>
          <w:b/>
        </w:rPr>
        <w:t xml:space="preserve"> </w:t>
      </w:r>
      <w:r w:rsidR="00827A44" w:rsidRPr="00055D33">
        <w:rPr>
          <w:rFonts w:ascii="Calibri" w:hAnsi="Calibri" w:cs="Calibri"/>
        </w:rPr>
        <w:t xml:space="preserve">– </w:t>
      </w:r>
      <w:r w:rsidR="005847B1" w:rsidRPr="005847B1">
        <w:rPr>
          <w:rFonts w:ascii="Calibri" w:hAnsi="Calibri" w:cs="Calibri"/>
          <w:b/>
          <w:bCs/>
        </w:rPr>
        <w:t>NB</w:t>
      </w:r>
      <w:r w:rsidR="005847B1">
        <w:rPr>
          <w:rFonts w:ascii="Calibri" w:hAnsi="Calibri" w:cs="Calibri"/>
        </w:rPr>
        <w:t xml:space="preserve"> </w:t>
      </w:r>
      <w:r w:rsidR="008B1F9B">
        <w:rPr>
          <w:rFonts w:ascii="Calibri" w:hAnsi="Calibri" w:cs="Calibri"/>
        </w:rPr>
        <w:t xml:space="preserve">We </w:t>
      </w:r>
      <w:r w:rsidR="0006147A">
        <w:rPr>
          <w:rFonts w:ascii="Calibri" w:hAnsi="Calibri" w:cs="Calibri"/>
        </w:rPr>
        <w:t xml:space="preserve">still </w:t>
      </w:r>
      <w:r w:rsidR="0055280A">
        <w:rPr>
          <w:rFonts w:ascii="Calibri" w:hAnsi="Calibri" w:cs="Calibri"/>
        </w:rPr>
        <w:t>await</w:t>
      </w:r>
      <w:r w:rsidR="008B1F9B">
        <w:rPr>
          <w:rFonts w:ascii="Calibri" w:hAnsi="Calibri" w:cs="Calibri"/>
        </w:rPr>
        <w:t xml:space="preserve"> the </w:t>
      </w:r>
      <w:r w:rsidR="00CA4B36">
        <w:rPr>
          <w:rFonts w:ascii="Calibri" w:hAnsi="Calibri" w:cs="Calibri"/>
        </w:rPr>
        <w:t>submission of</w:t>
      </w:r>
      <w:r w:rsidR="0006147A">
        <w:rPr>
          <w:rFonts w:ascii="Calibri" w:hAnsi="Calibri" w:cs="Calibri"/>
        </w:rPr>
        <w:t xml:space="preserve"> the Church Commissioners’ planning application. Deloitte, the CCs’ </w:t>
      </w:r>
      <w:r w:rsidR="00FE7D51">
        <w:rPr>
          <w:rFonts w:ascii="Calibri" w:hAnsi="Calibri" w:cs="Calibri"/>
        </w:rPr>
        <w:t xml:space="preserve"> agent</w:t>
      </w:r>
      <w:r w:rsidR="0006147A">
        <w:rPr>
          <w:rFonts w:ascii="Calibri" w:hAnsi="Calibri" w:cs="Calibri"/>
        </w:rPr>
        <w:t>,</w:t>
      </w:r>
      <w:r w:rsidR="00FE7D51">
        <w:rPr>
          <w:rFonts w:ascii="Calibri" w:hAnsi="Calibri" w:cs="Calibri"/>
        </w:rPr>
        <w:t xml:space="preserve"> has agreed that there is </w:t>
      </w:r>
      <w:r w:rsidR="0055280A">
        <w:rPr>
          <w:rFonts w:ascii="Calibri" w:hAnsi="Calibri" w:cs="Calibri"/>
        </w:rPr>
        <w:t xml:space="preserve">no need for </w:t>
      </w:r>
      <w:r w:rsidR="00CA4B36">
        <w:rPr>
          <w:rFonts w:ascii="Calibri" w:hAnsi="Calibri" w:cs="Calibri"/>
        </w:rPr>
        <w:t xml:space="preserve">a </w:t>
      </w:r>
      <w:r w:rsidR="0055280A">
        <w:rPr>
          <w:rFonts w:ascii="Calibri" w:hAnsi="Calibri" w:cs="Calibri"/>
        </w:rPr>
        <w:t>public meeting</w:t>
      </w:r>
      <w:r w:rsidR="00FE7D51">
        <w:rPr>
          <w:rFonts w:ascii="Calibri" w:hAnsi="Calibri" w:cs="Calibri"/>
        </w:rPr>
        <w:t xml:space="preserve"> as our Neighbourhood Pl</w:t>
      </w:r>
      <w:r w:rsidR="00CA4B36">
        <w:rPr>
          <w:rFonts w:ascii="Calibri" w:hAnsi="Calibri" w:cs="Calibri"/>
        </w:rPr>
        <w:t>an sets our views out</w:t>
      </w:r>
      <w:r w:rsidR="0006147A">
        <w:rPr>
          <w:rFonts w:ascii="Calibri" w:hAnsi="Calibri" w:cs="Calibri"/>
        </w:rPr>
        <w:t xml:space="preserve"> clear</w:t>
      </w:r>
      <w:r w:rsidR="00FE7D51">
        <w:rPr>
          <w:rFonts w:ascii="Calibri" w:hAnsi="Calibri" w:cs="Calibri"/>
        </w:rPr>
        <w:t>ly.</w:t>
      </w:r>
      <w:r w:rsidR="0055280A">
        <w:rPr>
          <w:rFonts w:ascii="Calibri" w:hAnsi="Calibri" w:cs="Calibri"/>
        </w:rPr>
        <w:t xml:space="preserve"> </w:t>
      </w:r>
      <w:r w:rsidR="008B1F9B">
        <w:rPr>
          <w:rFonts w:ascii="Calibri" w:hAnsi="Calibri" w:cs="Calibri"/>
        </w:rPr>
        <w:t xml:space="preserve"> </w:t>
      </w:r>
      <w:r w:rsidR="00FE7D51">
        <w:rPr>
          <w:rFonts w:ascii="Calibri" w:hAnsi="Calibri" w:cs="Calibri"/>
        </w:rPr>
        <w:t>W</w:t>
      </w:r>
      <w:r w:rsidR="0055280A">
        <w:rPr>
          <w:rFonts w:ascii="Calibri" w:hAnsi="Calibri" w:cs="Calibri"/>
        </w:rPr>
        <w:t xml:space="preserve">e will </w:t>
      </w:r>
      <w:r w:rsidR="00FE7D51">
        <w:rPr>
          <w:rFonts w:ascii="Calibri" w:hAnsi="Calibri" w:cs="Calibri"/>
        </w:rPr>
        <w:t xml:space="preserve">be asked to </w:t>
      </w:r>
      <w:r w:rsidR="00CA4B36">
        <w:rPr>
          <w:rFonts w:ascii="Calibri" w:hAnsi="Calibri" w:cs="Calibri"/>
        </w:rPr>
        <w:t>comment in the usual way</w:t>
      </w:r>
      <w:r w:rsidR="00055D33" w:rsidRPr="00055D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once the plans are formally lodged</w:t>
      </w:r>
      <w:r w:rsidR="0006147A">
        <w:rPr>
          <w:rFonts w:ascii="Calibri" w:hAnsi="Calibri" w:cs="Calibri"/>
        </w:rPr>
        <w:t>.</w:t>
      </w:r>
      <w:r w:rsidR="00C75827">
        <w:rPr>
          <w:rFonts w:ascii="Calibri" w:hAnsi="Calibri" w:cs="Calibri"/>
        </w:rPr>
        <w:t xml:space="preserve"> </w:t>
      </w:r>
    </w:p>
    <w:p w14:paraId="0E42F8B1" w14:textId="77777777" w:rsidR="00126DC3" w:rsidRDefault="00821594" w:rsidP="00374743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A4B462A" w14:textId="77777777" w:rsidR="004604F8" w:rsidRDefault="00126DC3" w:rsidP="00374743">
      <w:pPr>
        <w:spacing w:line="276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1</w:t>
      </w:r>
      <w:r w:rsidR="0055280A">
        <w:rPr>
          <w:rFonts w:ascii="Calibri" w:hAnsi="Calibri" w:cs="Calibri"/>
          <w:b/>
        </w:rPr>
        <w:t>1</w:t>
      </w:r>
      <w:r w:rsidR="00C6305F">
        <w:rPr>
          <w:rFonts w:ascii="Calibri" w:hAnsi="Calibri" w:cs="Calibri"/>
          <w:b/>
        </w:rPr>
        <w:t xml:space="preserve">.4 Parking issues – </w:t>
      </w:r>
      <w:r w:rsidR="00827A44" w:rsidRPr="00E853D7">
        <w:rPr>
          <w:rFonts w:ascii="Calibri" w:hAnsi="Calibri" w:cs="Calibri"/>
          <w:bCs/>
        </w:rPr>
        <w:t>Fore Street and The Hams</w:t>
      </w:r>
      <w:r w:rsidR="008B1F9B">
        <w:rPr>
          <w:rFonts w:ascii="Calibri" w:hAnsi="Calibri" w:cs="Calibri"/>
          <w:bCs/>
        </w:rPr>
        <w:t xml:space="preserve"> </w:t>
      </w:r>
      <w:r w:rsidR="008B1F9B">
        <w:rPr>
          <w:rFonts w:ascii="Calibri" w:hAnsi="Calibri" w:cs="Calibri"/>
          <w:b/>
        </w:rPr>
        <w:t>AS</w:t>
      </w:r>
      <w:r w:rsidR="008B1F9B" w:rsidRPr="008B1F9B">
        <w:rPr>
          <w:rFonts w:ascii="Calibri" w:hAnsi="Calibri" w:cs="Calibri"/>
          <w:b/>
        </w:rPr>
        <w:t xml:space="preserve"> </w:t>
      </w:r>
      <w:r w:rsidR="00827A44" w:rsidRPr="00E853D7">
        <w:rPr>
          <w:rFonts w:ascii="Calibri" w:hAnsi="Calibri" w:cs="Calibri"/>
          <w:bCs/>
        </w:rPr>
        <w:t>–</w:t>
      </w:r>
      <w:r w:rsidR="00055D33">
        <w:rPr>
          <w:rFonts w:ascii="Calibri" w:hAnsi="Calibri" w:cs="Calibri"/>
          <w:bCs/>
        </w:rPr>
        <w:t xml:space="preserve"> </w:t>
      </w:r>
      <w:r w:rsidR="0055280A">
        <w:rPr>
          <w:rFonts w:ascii="Calibri" w:hAnsi="Calibri" w:cs="Calibri"/>
          <w:bCs/>
        </w:rPr>
        <w:t xml:space="preserve">see </w:t>
      </w:r>
      <w:r w:rsidR="008B1F9B">
        <w:rPr>
          <w:rFonts w:ascii="Calibri" w:hAnsi="Calibri" w:cs="Calibri"/>
          <w:bCs/>
        </w:rPr>
        <w:t xml:space="preserve">attached </w:t>
      </w:r>
      <w:r w:rsidR="00827A44" w:rsidRPr="00E853D7">
        <w:rPr>
          <w:rFonts w:ascii="Calibri" w:hAnsi="Calibri" w:cs="Calibri"/>
          <w:bCs/>
        </w:rPr>
        <w:t>report of meeting with Helen Frankpitt</w:t>
      </w:r>
      <w:r w:rsidR="004604F8">
        <w:rPr>
          <w:rFonts w:ascii="Calibri" w:hAnsi="Calibri" w:cs="Calibri"/>
          <w:bCs/>
        </w:rPr>
        <w:t xml:space="preserve">, </w:t>
      </w:r>
    </w:p>
    <w:p w14:paraId="74CF8502" w14:textId="5E743CCB" w:rsidR="00827A44" w:rsidRPr="007F1048" w:rsidRDefault="004604F8" w:rsidP="00374743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Neighbourho</w:t>
      </w:r>
      <w:r w:rsidR="0055280A">
        <w:rPr>
          <w:rFonts w:ascii="Calibri" w:hAnsi="Calibri" w:cs="Calibri"/>
          <w:bCs/>
        </w:rPr>
        <w:t>od H</w:t>
      </w:r>
      <w:r w:rsidR="00C6305F">
        <w:rPr>
          <w:rFonts w:ascii="Calibri" w:hAnsi="Calibri" w:cs="Calibri"/>
          <w:bCs/>
        </w:rPr>
        <w:t xml:space="preserve">ighways Officer, </w:t>
      </w:r>
      <w:r w:rsidR="00827A44" w:rsidRPr="00E853D7">
        <w:rPr>
          <w:rFonts w:ascii="Calibri" w:hAnsi="Calibri" w:cs="Calibri"/>
          <w:bCs/>
        </w:rPr>
        <w:t>DCC</w:t>
      </w:r>
      <w:r w:rsidR="00C6305F">
        <w:rPr>
          <w:rFonts w:ascii="Calibri" w:hAnsi="Calibri" w:cs="Calibri"/>
          <w:bCs/>
        </w:rPr>
        <w:t xml:space="preserve">. </w:t>
      </w:r>
      <w:r w:rsidR="00126DC3">
        <w:rPr>
          <w:rFonts w:ascii="Calibri" w:hAnsi="Calibri" w:cs="Calibri"/>
          <w:b/>
          <w:bCs/>
        </w:rPr>
        <w:t xml:space="preserve"> </w:t>
      </w:r>
      <w:r w:rsidR="00BC4361">
        <w:rPr>
          <w:rFonts w:ascii="Calibri" w:hAnsi="Calibri" w:cs="Calibri"/>
        </w:rPr>
        <w:t>AS</w:t>
      </w:r>
      <w:r w:rsidR="00126DC3" w:rsidRPr="007F1048">
        <w:rPr>
          <w:rFonts w:ascii="Calibri" w:hAnsi="Calibri" w:cs="Calibri"/>
        </w:rPr>
        <w:t xml:space="preserve"> will write to residen</w:t>
      </w:r>
      <w:r w:rsidR="00CC40E1">
        <w:rPr>
          <w:rFonts w:ascii="Calibri" w:hAnsi="Calibri" w:cs="Calibri"/>
        </w:rPr>
        <w:t>ts</w:t>
      </w:r>
      <w:r w:rsidR="00BC4361">
        <w:rPr>
          <w:rFonts w:ascii="Calibri" w:hAnsi="Calibri" w:cs="Calibri"/>
        </w:rPr>
        <w:t xml:space="preserve"> and NB</w:t>
      </w:r>
      <w:r w:rsidR="00126DC3" w:rsidRPr="007F1048">
        <w:rPr>
          <w:rFonts w:ascii="Calibri" w:hAnsi="Calibri" w:cs="Calibri"/>
        </w:rPr>
        <w:t xml:space="preserve"> will write to Mrs </w:t>
      </w:r>
      <w:r w:rsidR="008B1F9B">
        <w:rPr>
          <w:rFonts w:ascii="Calibri" w:hAnsi="Calibri" w:cs="Calibri"/>
        </w:rPr>
        <w:t xml:space="preserve">J </w:t>
      </w:r>
      <w:r w:rsidR="00126DC3" w:rsidRPr="007F1048">
        <w:rPr>
          <w:rFonts w:ascii="Calibri" w:hAnsi="Calibri" w:cs="Calibri"/>
        </w:rPr>
        <w:t>Tuckett and M</w:t>
      </w:r>
      <w:r w:rsidR="007F1048" w:rsidRPr="007F1048">
        <w:rPr>
          <w:rFonts w:ascii="Calibri" w:hAnsi="Calibri" w:cs="Calibri"/>
        </w:rPr>
        <w:t xml:space="preserve">r </w:t>
      </w:r>
      <w:r w:rsidR="007F1048">
        <w:rPr>
          <w:rFonts w:ascii="Calibri" w:hAnsi="Calibri" w:cs="Calibri"/>
        </w:rPr>
        <w:t xml:space="preserve"> </w:t>
      </w:r>
      <w:r w:rsidR="00CA4B36">
        <w:rPr>
          <w:rFonts w:ascii="Calibri" w:hAnsi="Calibri" w:cs="Calibri"/>
        </w:rPr>
        <w:t xml:space="preserve">G </w:t>
      </w:r>
      <w:r w:rsidR="008B1F9B">
        <w:rPr>
          <w:rFonts w:ascii="Calibri" w:hAnsi="Calibri" w:cs="Calibri"/>
        </w:rPr>
        <w:t xml:space="preserve">Greed </w:t>
      </w:r>
      <w:r w:rsidR="007F1048">
        <w:rPr>
          <w:rFonts w:ascii="Calibri" w:hAnsi="Calibri" w:cs="Calibri"/>
        </w:rPr>
        <w:t xml:space="preserve"> to report the outcome of these discussions.</w:t>
      </w:r>
    </w:p>
    <w:p w14:paraId="582E9011" w14:textId="77777777" w:rsidR="002B21E4" w:rsidRDefault="00827A44" w:rsidP="00827A44">
      <w:pPr>
        <w:spacing w:line="276" w:lineRule="auto"/>
        <w:contextualSpacing/>
        <w:rPr>
          <w:rFonts w:ascii="Calibri" w:hAnsi="Calibri" w:cs="Calibri"/>
          <w:bCs/>
        </w:rPr>
      </w:pPr>
      <w:r w:rsidRPr="00E853D7">
        <w:rPr>
          <w:rFonts w:ascii="Calibri" w:hAnsi="Calibri" w:cs="Calibri"/>
          <w:bCs/>
        </w:rPr>
        <w:t xml:space="preserve">  </w:t>
      </w:r>
    </w:p>
    <w:p w14:paraId="0D59BD36" w14:textId="722915D5" w:rsidR="00055D33" w:rsidRDefault="002B21E4" w:rsidP="00827A44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12. </w:t>
      </w:r>
      <w:r w:rsidR="00827A44" w:rsidRPr="00E853D7">
        <w:rPr>
          <w:rFonts w:ascii="Calibri" w:hAnsi="Calibri" w:cs="Calibri"/>
          <w:b/>
        </w:rPr>
        <w:t xml:space="preserve"> Ide Village Fund </w:t>
      </w:r>
      <w:r w:rsidR="00827A44" w:rsidRPr="002628B3">
        <w:rPr>
          <w:rFonts w:ascii="Calibri" w:hAnsi="Calibri" w:cs="Calibri"/>
        </w:rPr>
        <w:t>–</w:t>
      </w:r>
      <w:r w:rsidR="002628B3">
        <w:rPr>
          <w:rFonts w:ascii="Calibri" w:hAnsi="Calibri" w:cs="Calibri"/>
        </w:rPr>
        <w:t xml:space="preserve"> We discussed</w:t>
      </w:r>
      <w:r w:rsidR="00827A44" w:rsidRPr="002628B3">
        <w:rPr>
          <w:rFonts w:ascii="Calibri" w:hAnsi="Calibri" w:cs="Calibri"/>
        </w:rPr>
        <w:t xml:space="preserve"> </w:t>
      </w:r>
      <w:r w:rsidR="002B1264">
        <w:rPr>
          <w:rFonts w:ascii="Calibri" w:hAnsi="Calibri" w:cs="Calibri"/>
        </w:rPr>
        <w:t xml:space="preserve">this proposal  to provide £205 towards a new computer for the Shop in </w:t>
      </w:r>
      <w:r w:rsidR="00CA4B36">
        <w:rPr>
          <w:rFonts w:ascii="Calibri" w:hAnsi="Calibri" w:cs="Calibri"/>
        </w:rPr>
        <w:t xml:space="preserve">a positive tone. But </w:t>
      </w:r>
      <w:r w:rsidR="002628B3" w:rsidRPr="002628B3">
        <w:rPr>
          <w:rFonts w:ascii="Calibri" w:hAnsi="Calibri" w:cs="Calibri"/>
        </w:rPr>
        <w:t>it was not possible to</w:t>
      </w:r>
      <w:r w:rsidR="00CA4B36">
        <w:rPr>
          <w:rFonts w:ascii="Calibri" w:hAnsi="Calibri" w:cs="Calibri"/>
        </w:rPr>
        <w:t xml:space="preserve"> vote or decide on </w:t>
      </w:r>
      <w:r w:rsidR="002B1264">
        <w:rPr>
          <w:rFonts w:ascii="Calibri" w:hAnsi="Calibri" w:cs="Calibri"/>
        </w:rPr>
        <w:t xml:space="preserve">making this grant until the Council formally meets. </w:t>
      </w:r>
      <w:r w:rsidR="00827A44" w:rsidRPr="00E853D7">
        <w:rPr>
          <w:rFonts w:ascii="Calibri" w:hAnsi="Calibri" w:cs="Calibri"/>
          <w:bCs/>
        </w:rPr>
        <w:t xml:space="preserve"> </w:t>
      </w:r>
      <w:r w:rsidR="00E102CA">
        <w:rPr>
          <w:rFonts w:ascii="Calibri" w:hAnsi="Calibri" w:cs="Calibri"/>
          <w:b/>
          <w:bCs/>
        </w:rPr>
        <w:t>(P</w:t>
      </w:r>
      <w:r w:rsidR="00D27442" w:rsidRPr="00E102CA">
        <w:rPr>
          <w:rFonts w:ascii="Calibri" w:hAnsi="Calibri" w:cs="Calibri"/>
          <w:b/>
          <w:bCs/>
        </w:rPr>
        <w:t>aper</w:t>
      </w:r>
      <w:r>
        <w:rPr>
          <w:rFonts w:ascii="Calibri" w:hAnsi="Calibri" w:cs="Calibri"/>
          <w:b/>
          <w:bCs/>
        </w:rPr>
        <w:t>s</w:t>
      </w:r>
      <w:r w:rsidR="00D27442" w:rsidRPr="00E102CA">
        <w:rPr>
          <w:rFonts w:ascii="Calibri" w:hAnsi="Calibri" w:cs="Calibri"/>
          <w:b/>
          <w:bCs/>
        </w:rPr>
        <w:t xml:space="preserve"> 9</w:t>
      </w:r>
      <w:r>
        <w:rPr>
          <w:rFonts w:ascii="Calibri" w:hAnsi="Calibri" w:cs="Calibri"/>
          <w:b/>
          <w:bCs/>
        </w:rPr>
        <w:t xml:space="preserve"> &amp; 10</w:t>
      </w:r>
      <w:r w:rsidR="00D27442" w:rsidRPr="00E102CA">
        <w:rPr>
          <w:rFonts w:ascii="Calibri" w:hAnsi="Calibri" w:cs="Calibri"/>
          <w:b/>
          <w:bCs/>
        </w:rPr>
        <w:t>)</w:t>
      </w:r>
      <w:r w:rsidR="00D350AF" w:rsidRPr="00E102CA">
        <w:rPr>
          <w:rFonts w:ascii="Calibri" w:hAnsi="Calibri" w:cs="Calibri"/>
          <w:b/>
          <w:bCs/>
          <w:lang w:eastAsia="en-GB" w:bidi="x-none"/>
        </w:rPr>
        <w:t xml:space="preserve"> </w:t>
      </w:r>
      <w:r w:rsidR="0055280A">
        <w:rPr>
          <w:rFonts w:ascii="Calibri" w:hAnsi="Calibri" w:cs="Calibri"/>
          <w:b/>
          <w:bCs/>
          <w:lang w:eastAsia="en-GB" w:bidi="x-none"/>
        </w:rPr>
        <w:t xml:space="preserve"> </w:t>
      </w:r>
      <w:r w:rsidR="00AC0292" w:rsidRPr="00C6305F">
        <w:rPr>
          <w:rFonts w:ascii="Calibri" w:hAnsi="Calibri" w:cs="Calibri"/>
          <w:b/>
        </w:rPr>
        <w:t xml:space="preserve"> </w:t>
      </w:r>
    </w:p>
    <w:p w14:paraId="46BC7CB6" w14:textId="77777777" w:rsidR="00827A44" w:rsidRPr="00E853D7" w:rsidRDefault="002B21E4" w:rsidP="00827A44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</w:t>
      </w:r>
      <w:r w:rsidR="00B86306" w:rsidRPr="00E853D7">
        <w:rPr>
          <w:rFonts w:ascii="Calibri" w:hAnsi="Calibri" w:cs="Calibri"/>
          <w:b/>
        </w:rPr>
        <w:t>.</w:t>
      </w:r>
      <w:r w:rsidR="00827A44" w:rsidRPr="00E853D7">
        <w:rPr>
          <w:rFonts w:ascii="Calibri" w:hAnsi="Calibri" w:cs="Calibri"/>
          <w:b/>
        </w:rPr>
        <w:t xml:space="preserve"> Halloween </w:t>
      </w:r>
      <w:r w:rsidR="00C6305F">
        <w:rPr>
          <w:rFonts w:ascii="Calibri" w:hAnsi="Calibri" w:cs="Calibri"/>
          <w:b/>
        </w:rPr>
        <w:t xml:space="preserve">Traffic Speed Poster; </w:t>
      </w:r>
      <w:r w:rsidR="00C6305F" w:rsidRPr="00C6305F">
        <w:rPr>
          <w:rFonts w:ascii="Calibri" w:hAnsi="Calibri" w:cs="Calibri"/>
        </w:rPr>
        <w:t>for discussion.</w:t>
      </w:r>
      <w:r w:rsidR="00C6305F">
        <w:rPr>
          <w:rFonts w:ascii="Calibri" w:hAnsi="Calibri" w:cs="Calibri"/>
          <w:b/>
        </w:rPr>
        <w:t xml:space="preserve"> </w:t>
      </w:r>
      <w:r w:rsidR="00827A44" w:rsidRPr="00E853D7">
        <w:rPr>
          <w:rFonts w:ascii="Calibri" w:hAnsi="Calibri" w:cs="Calibri"/>
          <w:b/>
        </w:rPr>
        <w:t>AS</w:t>
      </w:r>
      <w:r w:rsidR="0055280A">
        <w:rPr>
          <w:rFonts w:ascii="Calibri" w:hAnsi="Calibri" w:cs="Calibri"/>
          <w:b/>
        </w:rPr>
        <w:t xml:space="preserve"> </w:t>
      </w:r>
      <w:r w:rsidR="0055280A" w:rsidRPr="00D031F6">
        <w:rPr>
          <w:rFonts w:ascii="Calibri" w:hAnsi="Calibri" w:cs="Calibri"/>
          <w:bCs/>
        </w:rPr>
        <w:t>Bring forward to July meeting</w:t>
      </w:r>
      <w:r w:rsidR="0055280A">
        <w:rPr>
          <w:rFonts w:ascii="Calibri" w:hAnsi="Calibri" w:cs="Calibri"/>
          <w:b/>
        </w:rPr>
        <w:t xml:space="preserve"> </w:t>
      </w:r>
    </w:p>
    <w:p w14:paraId="48091F85" w14:textId="2F3002A0" w:rsidR="00827A44" w:rsidRPr="0055280A" w:rsidRDefault="002B21E4" w:rsidP="00827A44">
      <w:pPr>
        <w:spacing w:line="276" w:lineRule="auto"/>
        <w:contextualSpacing/>
        <w:rPr>
          <w:rFonts w:ascii="Calibri" w:hAnsi="Calibri" w:cs="Calibri"/>
          <w:bCs/>
          <w:lang w:eastAsia="en-GB" w:bidi="x-none"/>
        </w:rPr>
      </w:pPr>
      <w:r>
        <w:rPr>
          <w:rFonts w:ascii="Calibri" w:hAnsi="Calibri" w:cs="Calibri"/>
          <w:b/>
          <w:lang w:eastAsia="en-GB" w:bidi="x-none"/>
        </w:rPr>
        <w:t>14</w:t>
      </w:r>
      <w:r w:rsidR="00827A44" w:rsidRPr="00E853D7">
        <w:rPr>
          <w:rFonts w:ascii="Calibri" w:hAnsi="Calibri" w:cs="Calibri"/>
          <w:b/>
          <w:lang w:eastAsia="en-GB" w:bidi="x-none"/>
        </w:rPr>
        <w:t>. Road Closures</w:t>
      </w:r>
      <w:r w:rsidR="00C6305F">
        <w:rPr>
          <w:rFonts w:ascii="Calibri" w:hAnsi="Calibri" w:cs="Calibri"/>
          <w:b/>
          <w:lang w:eastAsia="en-GB" w:bidi="x-none"/>
        </w:rPr>
        <w:t xml:space="preserve"> &amp; </w:t>
      </w:r>
      <w:r w:rsidR="00827A44" w:rsidRPr="00E853D7">
        <w:rPr>
          <w:rFonts w:ascii="Calibri" w:hAnsi="Calibri" w:cs="Calibri"/>
          <w:b/>
          <w:lang w:eastAsia="en-GB" w:bidi="x-none"/>
        </w:rPr>
        <w:t>Signage</w:t>
      </w:r>
      <w:r w:rsidR="00C6305F">
        <w:rPr>
          <w:rFonts w:ascii="Calibri" w:hAnsi="Calibri" w:cs="Calibri"/>
          <w:b/>
          <w:lang w:eastAsia="en-GB" w:bidi="x-none"/>
        </w:rPr>
        <w:t xml:space="preserve">. </w:t>
      </w:r>
      <w:r w:rsidR="00827A44" w:rsidRPr="00E853D7">
        <w:rPr>
          <w:rFonts w:ascii="Calibri" w:hAnsi="Calibri" w:cs="Calibri"/>
          <w:b/>
          <w:lang w:eastAsia="en-GB" w:bidi="x-none"/>
        </w:rPr>
        <w:t>ML</w:t>
      </w:r>
      <w:r w:rsidR="0055280A">
        <w:rPr>
          <w:rFonts w:ascii="Calibri" w:hAnsi="Calibri" w:cs="Calibri"/>
          <w:b/>
          <w:lang w:eastAsia="en-GB" w:bidi="x-none"/>
        </w:rPr>
        <w:t xml:space="preserve"> - </w:t>
      </w:r>
      <w:r w:rsidR="0055280A" w:rsidRPr="0055280A">
        <w:rPr>
          <w:rFonts w:ascii="Calibri" w:hAnsi="Calibri" w:cs="Calibri"/>
          <w:bCs/>
          <w:lang w:eastAsia="en-GB" w:bidi="x-none"/>
        </w:rPr>
        <w:t>New work to be undertaken on behalf of BT Fibre.  Discussions with their agents KNcircet</w:t>
      </w:r>
      <w:r w:rsidR="0055280A">
        <w:rPr>
          <w:rFonts w:ascii="Calibri" w:hAnsi="Calibri" w:cs="Calibri"/>
          <w:bCs/>
          <w:lang w:eastAsia="en-GB" w:bidi="x-none"/>
        </w:rPr>
        <w:t xml:space="preserve"> have led to an approved letter </w:t>
      </w:r>
      <w:r w:rsidR="00D031F6">
        <w:rPr>
          <w:rFonts w:ascii="Calibri" w:hAnsi="Calibri" w:cs="Calibri"/>
          <w:bCs/>
          <w:lang w:eastAsia="en-GB" w:bidi="x-none"/>
        </w:rPr>
        <w:t>to resident</w:t>
      </w:r>
      <w:r w:rsidR="008B1F9B">
        <w:rPr>
          <w:rFonts w:ascii="Calibri" w:hAnsi="Calibri" w:cs="Calibri"/>
          <w:bCs/>
          <w:lang w:eastAsia="en-GB" w:bidi="x-none"/>
        </w:rPr>
        <w:t>s</w:t>
      </w:r>
      <w:r w:rsidR="00D031F6">
        <w:rPr>
          <w:rFonts w:ascii="Calibri" w:hAnsi="Calibri" w:cs="Calibri"/>
          <w:bCs/>
          <w:lang w:eastAsia="en-GB" w:bidi="x-none"/>
        </w:rPr>
        <w:t xml:space="preserve"> </w:t>
      </w:r>
      <w:r w:rsidR="0055280A">
        <w:rPr>
          <w:rFonts w:ascii="Calibri" w:hAnsi="Calibri" w:cs="Calibri"/>
          <w:bCs/>
          <w:lang w:eastAsia="en-GB" w:bidi="x-none"/>
        </w:rPr>
        <w:t>to be delivered</w:t>
      </w:r>
      <w:r w:rsidR="008B1F9B">
        <w:rPr>
          <w:rFonts w:ascii="Calibri" w:hAnsi="Calibri" w:cs="Calibri"/>
          <w:bCs/>
          <w:lang w:eastAsia="en-GB" w:bidi="x-none"/>
        </w:rPr>
        <w:t xml:space="preserve"> by them</w:t>
      </w:r>
      <w:r w:rsidR="00502771">
        <w:rPr>
          <w:rFonts w:ascii="Calibri" w:hAnsi="Calibri" w:cs="Calibri"/>
          <w:bCs/>
          <w:lang w:eastAsia="en-GB" w:bidi="x-none"/>
        </w:rPr>
        <w:t xml:space="preserve"> before commencement. </w:t>
      </w:r>
      <w:r w:rsidR="0055280A">
        <w:rPr>
          <w:rFonts w:ascii="Calibri" w:hAnsi="Calibri" w:cs="Calibri"/>
          <w:bCs/>
          <w:lang w:eastAsia="en-GB" w:bidi="x-none"/>
        </w:rPr>
        <w:t>Planned work</w:t>
      </w:r>
      <w:r w:rsidR="00D031F6">
        <w:rPr>
          <w:rFonts w:ascii="Calibri" w:hAnsi="Calibri" w:cs="Calibri"/>
          <w:bCs/>
          <w:lang w:eastAsia="en-GB" w:bidi="x-none"/>
        </w:rPr>
        <w:t xml:space="preserve">s </w:t>
      </w:r>
      <w:r w:rsidR="0055280A">
        <w:rPr>
          <w:rFonts w:ascii="Calibri" w:hAnsi="Calibri" w:cs="Calibri"/>
          <w:bCs/>
          <w:lang w:eastAsia="en-GB" w:bidi="x-none"/>
        </w:rPr>
        <w:t xml:space="preserve">to be undertaken </w:t>
      </w:r>
      <w:r w:rsidR="00D031F6">
        <w:rPr>
          <w:rFonts w:ascii="Calibri" w:hAnsi="Calibri" w:cs="Calibri"/>
          <w:bCs/>
          <w:lang w:eastAsia="en-GB" w:bidi="x-none"/>
        </w:rPr>
        <w:t>w/c 15 June</w:t>
      </w:r>
      <w:r w:rsidR="00BC4361">
        <w:rPr>
          <w:rFonts w:ascii="Calibri" w:hAnsi="Calibri" w:cs="Calibri"/>
          <w:bCs/>
          <w:lang w:eastAsia="en-GB" w:bidi="x-none"/>
        </w:rPr>
        <w:t xml:space="preserve"> 2020</w:t>
      </w:r>
      <w:bookmarkStart w:id="0" w:name="_GoBack"/>
      <w:bookmarkEnd w:id="0"/>
      <w:r w:rsidR="00D031F6">
        <w:rPr>
          <w:rFonts w:ascii="Calibri" w:hAnsi="Calibri" w:cs="Calibri"/>
          <w:bCs/>
          <w:lang w:eastAsia="en-GB" w:bidi="x-none"/>
        </w:rPr>
        <w:t>, involving Fore Street 1</w:t>
      </w:r>
      <w:r w:rsidR="002B1264">
        <w:rPr>
          <w:rFonts w:ascii="Calibri" w:hAnsi="Calibri" w:cs="Calibri"/>
          <w:bCs/>
          <w:lang w:eastAsia="en-GB" w:bidi="x-none"/>
        </w:rPr>
        <w:t xml:space="preserve"> </w:t>
      </w:r>
      <w:r w:rsidR="00D031F6">
        <w:rPr>
          <w:rFonts w:ascii="Calibri" w:hAnsi="Calibri" w:cs="Calibri"/>
          <w:bCs/>
          <w:lang w:eastAsia="en-GB" w:bidi="x-none"/>
        </w:rPr>
        <w:t xml:space="preserve">day, High Street 3 days, Station Road and The Green 3 days. Will involve some road closures, but </w:t>
      </w:r>
      <w:r w:rsidR="00502771">
        <w:rPr>
          <w:rFonts w:ascii="Calibri" w:hAnsi="Calibri" w:cs="Calibri"/>
          <w:bCs/>
          <w:lang w:eastAsia="en-GB" w:bidi="x-none"/>
        </w:rPr>
        <w:t xml:space="preserve">we have </w:t>
      </w:r>
      <w:r w:rsidR="00D031F6">
        <w:rPr>
          <w:rFonts w:ascii="Calibri" w:hAnsi="Calibri" w:cs="Calibri"/>
          <w:bCs/>
          <w:lang w:eastAsia="en-GB" w:bidi="x-none"/>
        </w:rPr>
        <w:t xml:space="preserve">an assurance from them </w:t>
      </w:r>
      <w:r w:rsidR="00CC40E1">
        <w:rPr>
          <w:rFonts w:ascii="Calibri" w:hAnsi="Calibri" w:cs="Calibri"/>
          <w:bCs/>
          <w:lang w:eastAsia="en-GB" w:bidi="x-none"/>
        </w:rPr>
        <w:t xml:space="preserve">that they will </w:t>
      </w:r>
      <w:r w:rsidR="00D031F6">
        <w:rPr>
          <w:rFonts w:ascii="Calibri" w:hAnsi="Calibri" w:cs="Calibri"/>
          <w:bCs/>
          <w:lang w:eastAsia="en-GB" w:bidi="x-none"/>
        </w:rPr>
        <w:t xml:space="preserve">keep closures to the minimum. </w:t>
      </w:r>
    </w:p>
    <w:p w14:paraId="210AFD25" w14:textId="5A561034" w:rsidR="00827A44" w:rsidRPr="00E853D7" w:rsidRDefault="002B21E4" w:rsidP="00827A44">
      <w:pPr>
        <w:spacing w:line="276" w:lineRule="auto"/>
        <w:contextualSpacing/>
        <w:rPr>
          <w:rFonts w:ascii="Calibri" w:hAnsi="Calibri" w:cs="Calibri"/>
          <w:b/>
          <w:lang w:eastAsia="en-GB" w:bidi="x-none"/>
        </w:rPr>
      </w:pPr>
      <w:r>
        <w:rPr>
          <w:rFonts w:ascii="Calibri" w:hAnsi="Calibri" w:cs="Calibri"/>
          <w:b/>
          <w:lang w:eastAsia="en-GB" w:bidi="x-none"/>
        </w:rPr>
        <w:t>15</w:t>
      </w:r>
      <w:r w:rsidR="00821594">
        <w:rPr>
          <w:rFonts w:ascii="Calibri" w:hAnsi="Calibri" w:cs="Calibri"/>
          <w:b/>
          <w:lang w:eastAsia="en-GB" w:bidi="x-none"/>
        </w:rPr>
        <w:t>.</w:t>
      </w:r>
      <w:r w:rsidR="00827A44" w:rsidRPr="00E853D7">
        <w:rPr>
          <w:rFonts w:ascii="Calibri" w:hAnsi="Calibri" w:cs="Calibri"/>
          <w:b/>
          <w:lang w:eastAsia="en-GB" w:bidi="x-none"/>
        </w:rPr>
        <w:t xml:space="preserve"> </w:t>
      </w:r>
      <w:r w:rsidR="00C6305F">
        <w:rPr>
          <w:rFonts w:ascii="Calibri" w:hAnsi="Calibri" w:cs="Calibri"/>
          <w:b/>
          <w:lang w:eastAsia="en-GB" w:bidi="x-none"/>
        </w:rPr>
        <w:t>Burglar a</w:t>
      </w:r>
      <w:r w:rsidR="00827A44" w:rsidRPr="00E853D7">
        <w:rPr>
          <w:rFonts w:ascii="Calibri" w:hAnsi="Calibri" w:cs="Calibri"/>
          <w:b/>
          <w:lang w:eastAsia="en-GB" w:bidi="x-none"/>
        </w:rPr>
        <w:t>larm at Ide School</w:t>
      </w:r>
      <w:r w:rsidR="00C6305F">
        <w:rPr>
          <w:rFonts w:ascii="Calibri" w:hAnsi="Calibri" w:cs="Calibri"/>
          <w:b/>
          <w:lang w:eastAsia="en-GB" w:bidi="x-none"/>
        </w:rPr>
        <w:t xml:space="preserve">. </w:t>
      </w:r>
      <w:r w:rsidR="00827A44" w:rsidRPr="00E853D7">
        <w:rPr>
          <w:rFonts w:ascii="Calibri" w:hAnsi="Calibri" w:cs="Calibri"/>
          <w:b/>
          <w:lang w:eastAsia="en-GB" w:bidi="x-none"/>
        </w:rPr>
        <w:t xml:space="preserve"> ML </w:t>
      </w:r>
      <w:r w:rsidR="00D031F6" w:rsidRPr="00D031F6">
        <w:rPr>
          <w:rFonts w:ascii="Calibri" w:hAnsi="Calibri" w:cs="Calibri"/>
          <w:bCs/>
          <w:lang w:eastAsia="en-GB" w:bidi="x-none"/>
        </w:rPr>
        <w:t>A n</w:t>
      </w:r>
      <w:r w:rsidR="0055280A" w:rsidRPr="0055280A">
        <w:rPr>
          <w:rFonts w:ascii="Calibri" w:hAnsi="Calibri" w:cs="Calibri"/>
          <w:bCs/>
          <w:lang w:eastAsia="en-GB" w:bidi="x-none"/>
        </w:rPr>
        <w:t xml:space="preserve">ew system had been installed and </w:t>
      </w:r>
      <w:r w:rsidR="00A14ACE">
        <w:rPr>
          <w:rFonts w:ascii="Calibri" w:hAnsi="Calibri" w:cs="Calibri"/>
          <w:bCs/>
          <w:lang w:eastAsia="en-GB" w:bidi="x-none"/>
        </w:rPr>
        <w:t xml:space="preserve">had </w:t>
      </w:r>
      <w:r w:rsidR="0055280A" w:rsidRPr="0055280A">
        <w:rPr>
          <w:rFonts w:ascii="Calibri" w:hAnsi="Calibri" w:cs="Calibri"/>
          <w:bCs/>
          <w:lang w:eastAsia="en-GB" w:bidi="x-none"/>
        </w:rPr>
        <w:t>caused some teething problems</w:t>
      </w:r>
      <w:r w:rsidR="002B1264">
        <w:rPr>
          <w:rFonts w:ascii="Calibri" w:hAnsi="Calibri" w:cs="Calibri"/>
          <w:bCs/>
          <w:lang w:eastAsia="en-GB" w:bidi="x-none"/>
        </w:rPr>
        <w:t xml:space="preserve"> – reported as</w:t>
      </w:r>
      <w:r w:rsidR="0055280A">
        <w:rPr>
          <w:rFonts w:ascii="Calibri" w:hAnsi="Calibri" w:cs="Calibri"/>
          <w:bCs/>
          <w:lang w:eastAsia="en-GB" w:bidi="x-none"/>
        </w:rPr>
        <w:t xml:space="preserve"> resolved now.</w:t>
      </w:r>
    </w:p>
    <w:p w14:paraId="3D9E4763" w14:textId="77777777" w:rsidR="00827A44" w:rsidRPr="00E853D7" w:rsidRDefault="00827A44" w:rsidP="00827A44">
      <w:pPr>
        <w:spacing w:line="276" w:lineRule="auto"/>
        <w:contextualSpacing/>
        <w:rPr>
          <w:rFonts w:ascii="Calibri" w:eastAsia="Calibri" w:hAnsi="Calibri" w:cs="Calibri"/>
          <w:b/>
          <w:lang w:val="en-GB"/>
        </w:rPr>
      </w:pPr>
    </w:p>
    <w:p w14:paraId="7C257DB9" w14:textId="77777777" w:rsidR="00333DDA" w:rsidRPr="00E853D7" w:rsidRDefault="002902E6" w:rsidP="00374743">
      <w:pPr>
        <w:spacing w:after="160" w:line="276" w:lineRule="auto"/>
        <w:contextualSpacing/>
        <w:rPr>
          <w:rFonts w:ascii="Calibri" w:hAnsi="Calibri" w:cs="Calibri"/>
          <w:b/>
        </w:rPr>
      </w:pPr>
      <w:r w:rsidRPr="00E853D7">
        <w:rPr>
          <w:rFonts w:ascii="Calibri" w:eastAsia="Calibri" w:hAnsi="Calibri" w:cs="Calibri"/>
          <w:b/>
          <w:lang w:val="en-GB"/>
        </w:rPr>
        <w:t xml:space="preserve"> </w:t>
      </w:r>
      <w:r w:rsidR="002B21E4">
        <w:rPr>
          <w:rFonts w:ascii="Calibri" w:eastAsia="Calibri" w:hAnsi="Calibri" w:cs="Calibri"/>
          <w:b/>
          <w:lang w:val="en-GB"/>
        </w:rPr>
        <w:t>16</w:t>
      </w:r>
      <w:r w:rsidR="00055D33">
        <w:rPr>
          <w:rFonts w:ascii="Calibri" w:eastAsia="Calibri" w:hAnsi="Calibri" w:cs="Calibri"/>
          <w:b/>
          <w:lang w:val="en-GB"/>
        </w:rPr>
        <w:t xml:space="preserve">. </w:t>
      </w:r>
      <w:r w:rsidR="00B81BDB" w:rsidRPr="00E853D7">
        <w:rPr>
          <w:rFonts w:ascii="Calibri" w:eastAsia="Calibri" w:hAnsi="Calibri" w:cs="Calibri"/>
          <w:b/>
          <w:lang w:val="en-GB"/>
        </w:rPr>
        <w:t>Finance</w:t>
      </w:r>
      <w:r w:rsidR="006E3873" w:rsidRPr="00E853D7">
        <w:rPr>
          <w:rFonts w:ascii="Calibri" w:hAnsi="Calibri" w:cs="Calibri"/>
        </w:rPr>
        <w:t xml:space="preserve"> </w:t>
      </w:r>
      <w:r w:rsidR="006E3873" w:rsidRPr="00E853D7">
        <w:rPr>
          <w:rFonts w:ascii="Calibri" w:hAnsi="Calibri" w:cs="Calibri"/>
          <w:b/>
        </w:rPr>
        <w:t>&amp; Administration</w:t>
      </w:r>
      <w:r w:rsidR="00870B98" w:rsidRPr="00E853D7">
        <w:rPr>
          <w:rFonts w:ascii="Calibri" w:hAnsi="Calibri" w:cs="Calibri"/>
          <w:b/>
        </w:rPr>
        <w:t>:</w:t>
      </w:r>
      <w:r w:rsidR="00A13A69" w:rsidRPr="00E853D7">
        <w:rPr>
          <w:rFonts w:ascii="Calibri" w:hAnsi="Calibri" w:cs="Calibri"/>
          <w:b/>
        </w:rPr>
        <w:t xml:space="preserve"> </w:t>
      </w:r>
      <w:r w:rsidR="001D4EFC" w:rsidRPr="00E853D7">
        <w:rPr>
          <w:rFonts w:ascii="Calibri" w:hAnsi="Calibri" w:cs="Calibri"/>
          <w:b/>
        </w:rPr>
        <w:t>Clerk</w:t>
      </w:r>
      <w:r w:rsidR="00333DDA" w:rsidRPr="00E853D7">
        <w:rPr>
          <w:rFonts w:ascii="Calibri" w:hAnsi="Calibri" w:cs="Calibri"/>
          <w:b/>
        </w:rPr>
        <w:t xml:space="preserve">    </w:t>
      </w:r>
      <w:r w:rsidR="00A13A69" w:rsidRPr="00E853D7">
        <w:rPr>
          <w:rFonts w:ascii="Calibri" w:hAnsi="Calibri" w:cs="Calibri"/>
          <w:b/>
        </w:rPr>
        <w:t xml:space="preserve">              </w:t>
      </w:r>
    </w:p>
    <w:p w14:paraId="45551D77" w14:textId="77777777" w:rsidR="00333DDA" w:rsidRPr="00055D33" w:rsidRDefault="0047460B" w:rsidP="00374743">
      <w:pPr>
        <w:spacing w:after="160" w:line="276" w:lineRule="auto"/>
        <w:contextualSpacing/>
        <w:rPr>
          <w:rFonts w:ascii="Calibri" w:hAnsi="Calibri" w:cs="Calibri"/>
          <w:b/>
          <w:color w:val="FF0000"/>
        </w:rPr>
      </w:pPr>
      <w:r w:rsidRPr="00E853D7">
        <w:rPr>
          <w:rFonts w:ascii="Calibri" w:hAnsi="Calibri" w:cs="Calibri"/>
          <w:b/>
        </w:rPr>
        <w:t xml:space="preserve">    </w:t>
      </w:r>
      <w:r w:rsidR="00055D33">
        <w:rPr>
          <w:rFonts w:ascii="Calibri" w:hAnsi="Calibri" w:cs="Calibri"/>
          <w:b/>
        </w:rPr>
        <w:tab/>
        <w:t xml:space="preserve"> </w:t>
      </w:r>
      <w:r w:rsidR="00674992" w:rsidRPr="00E853D7">
        <w:rPr>
          <w:rFonts w:ascii="Calibri" w:hAnsi="Calibri" w:cs="Calibri"/>
          <w:b/>
        </w:rPr>
        <w:t>1</w:t>
      </w:r>
      <w:r w:rsidR="0055280A">
        <w:rPr>
          <w:rFonts w:ascii="Calibri" w:hAnsi="Calibri" w:cs="Calibri"/>
          <w:b/>
        </w:rPr>
        <w:t>6</w:t>
      </w:r>
      <w:r w:rsidR="00E112B4" w:rsidRPr="00E853D7">
        <w:rPr>
          <w:rFonts w:ascii="Calibri" w:hAnsi="Calibri" w:cs="Calibri"/>
          <w:b/>
        </w:rPr>
        <w:t>.</w:t>
      </w:r>
      <w:r w:rsidR="00FB176E" w:rsidRPr="00E853D7">
        <w:rPr>
          <w:rFonts w:ascii="Calibri" w:hAnsi="Calibri" w:cs="Calibri"/>
          <w:b/>
        </w:rPr>
        <w:t>1</w:t>
      </w:r>
      <w:r w:rsidR="000B2C4C" w:rsidRPr="00E853D7">
        <w:rPr>
          <w:rFonts w:ascii="Calibri" w:hAnsi="Calibri" w:cs="Calibri"/>
        </w:rPr>
        <w:t xml:space="preserve"> </w:t>
      </w:r>
      <w:r w:rsidR="00AD0E6F" w:rsidRPr="00E853D7">
        <w:rPr>
          <w:rFonts w:ascii="Calibri" w:hAnsi="Calibri" w:cs="Calibri"/>
          <w:b/>
        </w:rPr>
        <w:t>Receipts and Payments</w:t>
      </w:r>
      <w:r w:rsidR="00AD0E6F" w:rsidRPr="00E853D7">
        <w:rPr>
          <w:rFonts w:ascii="Calibri" w:hAnsi="Calibri" w:cs="Calibri"/>
        </w:rPr>
        <w:t xml:space="preserve"> fro</w:t>
      </w:r>
      <w:r w:rsidR="00333DDA" w:rsidRPr="00E853D7">
        <w:rPr>
          <w:rFonts w:ascii="Calibri" w:hAnsi="Calibri" w:cs="Calibri"/>
        </w:rPr>
        <w:t>m</w:t>
      </w:r>
      <w:r w:rsidR="00F122B6" w:rsidRPr="00E853D7">
        <w:rPr>
          <w:rFonts w:ascii="Calibri" w:hAnsi="Calibri" w:cs="Calibri"/>
        </w:rPr>
        <w:t xml:space="preserve"> </w:t>
      </w:r>
      <w:r w:rsidR="00F122B6" w:rsidRPr="00F978FA">
        <w:rPr>
          <w:rFonts w:ascii="Calibri" w:hAnsi="Calibri" w:cs="Calibri"/>
          <w:color w:val="44546A"/>
        </w:rPr>
        <w:t>9 January 2020</w:t>
      </w:r>
      <w:r w:rsidR="00D350AF" w:rsidRPr="00F978FA">
        <w:rPr>
          <w:rFonts w:ascii="Calibri" w:hAnsi="Calibri" w:cs="Calibri"/>
          <w:color w:val="44546A"/>
        </w:rPr>
        <w:t xml:space="preserve"> to 12 March 2020</w:t>
      </w:r>
      <w:r w:rsidR="00A13A69" w:rsidRPr="00E853D7">
        <w:rPr>
          <w:rFonts w:ascii="Calibri" w:hAnsi="Calibri" w:cs="Calibri"/>
        </w:rPr>
        <w:t xml:space="preserve"> </w:t>
      </w:r>
      <w:r w:rsidR="002B21E4">
        <w:rPr>
          <w:rFonts w:ascii="Calibri" w:hAnsi="Calibri" w:cs="Calibri"/>
          <w:b/>
        </w:rPr>
        <w:t>(Paper 11</w:t>
      </w:r>
      <w:r w:rsidR="00055D33">
        <w:rPr>
          <w:rFonts w:ascii="Calibri" w:hAnsi="Calibri" w:cs="Calibri"/>
          <w:b/>
        </w:rPr>
        <w:t>)</w:t>
      </w:r>
      <w:r w:rsidR="00D031F6">
        <w:rPr>
          <w:rFonts w:ascii="Calibri" w:hAnsi="Calibri" w:cs="Calibri"/>
          <w:b/>
        </w:rPr>
        <w:t xml:space="preserve"> </w:t>
      </w:r>
      <w:r w:rsidR="00D031F6" w:rsidRPr="00D031F6">
        <w:rPr>
          <w:rFonts w:ascii="Calibri" w:hAnsi="Calibri" w:cs="Calibri"/>
          <w:bCs/>
        </w:rPr>
        <w:t>No queries</w:t>
      </w:r>
    </w:p>
    <w:p w14:paraId="6D58306D" w14:textId="77777777" w:rsidR="00333DDA" w:rsidRPr="00E853D7" w:rsidRDefault="00333DDA" w:rsidP="00374743">
      <w:pPr>
        <w:spacing w:after="160" w:line="276" w:lineRule="auto"/>
        <w:contextualSpacing/>
        <w:rPr>
          <w:rFonts w:ascii="Calibri" w:hAnsi="Calibri" w:cs="Calibri"/>
          <w:b/>
        </w:rPr>
      </w:pPr>
      <w:r w:rsidRPr="00E853D7">
        <w:rPr>
          <w:rFonts w:ascii="Calibri" w:hAnsi="Calibri" w:cs="Calibri"/>
          <w:color w:val="FF0000"/>
        </w:rPr>
        <w:t xml:space="preserve">   </w:t>
      </w:r>
      <w:r w:rsidR="00055D33">
        <w:rPr>
          <w:rFonts w:ascii="Calibri" w:hAnsi="Calibri" w:cs="Calibri"/>
          <w:color w:val="FF0000"/>
        </w:rPr>
        <w:tab/>
      </w:r>
      <w:r w:rsidRPr="00E853D7">
        <w:rPr>
          <w:rFonts w:ascii="Calibri" w:hAnsi="Calibri" w:cs="Calibri"/>
          <w:color w:val="FF0000"/>
        </w:rPr>
        <w:t xml:space="preserve"> </w:t>
      </w:r>
      <w:r w:rsidR="002C6EE7" w:rsidRPr="00E853D7">
        <w:rPr>
          <w:rFonts w:ascii="Calibri" w:hAnsi="Calibri" w:cs="Calibri"/>
          <w:b/>
        </w:rPr>
        <w:t>1</w:t>
      </w:r>
      <w:r w:rsidR="0055280A">
        <w:rPr>
          <w:rFonts w:ascii="Calibri" w:hAnsi="Calibri" w:cs="Calibri"/>
          <w:b/>
        </w:rPr>
        <w:t>6.</w:t>
      </w:r>
      <w:r w:rsidR="00FB176E" w:rsidRPr="00E853D7">
        <w:rPr>
          <w:rFonts w:ascii="Calibri" w:hAnsi="Calibri" w:cs="Calibri"/>
          <w:b/>
        </w:rPr>
        <w:t>2</w:t>
      </w:r>
      <w:r w:rsidR="00AD0E6F" w:rsidRPr="00E853D7">
        <w:rPr>
          <w:rFonts w:ascii="Calibri" w:hAnsi="Calibri" w:cs="Calibri"/>
          <w:b/>
        </w:rPr>
        <w:t xml:space="preserve"> Notification of all payments over £100</w:t>
      </w:r>
      <w:r w:rsidR="00734327" w:rsidRPr="00E853D7">
        <w:rPr>
          <w:rFonts w:ascii="Calibri" w:hAnsi="Calibri" w:cs="Calibri"/>
        </w:rPr>
        <w:t xml:space="preserve"> </w:t>
      </w:r>
      <w:r w:rsidRPr="00E853D7">
        <w:rPr>
          <w:rFonts w:ascii="Calibri" w:hAnsi="Calibri" w:cs="Calibri"/>
        </w:rPr>
        <w:t>are starred on above statement</w:t>
      </w:r>
      <w:r w:rsidR="00A13A69" w:rsidRPr="00E853D7">
        <w:rPr>
          <w:rFonts w:ascii="Calibri" w:hAnsi="Calibri" w:cs="Calibri"/>
        </w:rPr>
        <w:tab/>
      </w:r>
      <w:r w:rsidR="00A13A69" w:rsidRPr="00E853D7">
        <w:rPr>
          <w:rFonts w:ascii="Calibri" w:hAnsi="Calibri" w:cs="Calibri"/>
        </w:rPr>
        <w:tab/>
      </w:r>
      <w:r w:rsidR="00A13A69" w:rsidRPr="00E853D7">
        <w:rPr>
          <w:rFonts w:ascii="Calibri" w:hAnsi="Calibri" w:cs="Calibri"/>
        </w:rPr>
        <w:tab/>
        <w:t xml:space="preserve">       </w:t>
      </w:r>
    </w:p>
    <w:p w14:paraId="6B46A966" w14:textId="77777777" w:rsidR="00A13A69" w:rsidRPr="00E853D7" w:rsidRDefault="00333DDA" w:rsidP="00A13A69">
      <w:pPr>
        <w:spacing w:after="160" w:line="276" w:lineRule="auto"/>
        <w:contextualSpacing/>
        <w:rPr>
          <w:rFonts w:ascii="Calibri" w:hAnsi="Calibri" w:cs="Calibri"/>
        </w:rPr>
      </w:pPr>
      <w:r w:rsidRPr="00E853D7">
        <w:rPr>
          <w:rFonts w:ascii="Calibri" w:hAnsi="Calibri" w:cs="Calibri"/>
        </w:rPr>
        <w:t xml:space="preserve">    </w:t>
      </w:r>
    </w:p>
    <w:p w14:paraId="10DDAC2A" w14:textId="77777777" w:rsidR="00055D33" w:rsidRDefault="00333DDA" w:rsidP="00A13A69">
      <w:pPr>
        <w:spacing w:after="160" w:line="276" w:lineRule="auto"/>
        <w:contextualSpacing/>
        <w:rPr>
          <w:rFonts w:ascii="Calibri" w:hAnsi="Calibri"/>
        </w:rPr>
      </w:pPr>
      <w:r w:rsidRPr="00E853D7">
        <w:rPr>
          <w:rFonts w:ascii="Calibri" w:hAnsi="Calibri"/>
          <w:b/>
        </w:rPr>
        <w:t>1</w:t>
      </w:r>
      <w:r w:rsidR="002B21E4">
        <w:rPr>
          <w:rFonts w:ascii="Calibri" w:hAnsi="Calibri"/>
          <w:b/>
        </w:rPr>
        <w:t>7</w:t>
      </w:r>
      <w:r w:rsidR="00A1132A" w:rsidRPr="00E853D7">
        <w:rPr>
          <w:rFonts w:ascii="Calibri" w:hAnsi="Calibri"/>
          <w:b/>
        </w:rPr>
        <w:t xml:space="preserve">.  </w:t>
      </w:r>
      <w:r w:rsidR="00AD0E6F" w:rsidRPr="00E853D7">
        <w:rPr>
          <w:rFonts w:ascii="Calibri" w:hAnsi="Calibri"/>
          <w:b/>
        </w:rPr>
        <w:t>C</w:t>
      </w:r>
      <w:r w:rsidR="00683E7F" w:rsidRPr="00E853D7">
        <w:rPr>
          <w:rFonts w:ascii="Calibri" w:hAnsi="Calibri"/>
          <w:b/>
        </w:rPr>
        <w:t xml:space="preserve">ounty, District and Parish </w:t>
      </w:r>
      <w:r w:rsidR="000207A7" w:rsidRPr="00E853D7">
        <w:rPr>
          <w:rFonts w:ascii="Calibri" w:hAnsi="Calibri"/>
          <w:b/>
        </w:rPr>
        <w:t>Councillors’ reports</w:t>
      </w:r>
      <w:r w:rsidR="000207A7" w:rsidRPr="00E853D7">
        <w:rPr>
          <w:rFonts w:ascii="Calibri" w:hAnsi="Calibri"/>
        </w:rPr>
        <w:t xml:space="preserve"> and items for future agenda</w:t>
      </w:r>
      <w:r w:rsidR="00A13A69" w:rsidRPr="00E853D7">
        <w:rPr>
          <w:rFonts w:ascii="Calibri" w:hAnsi="Calibri"/>
        </w:rPr>
        <w:t xml:space="preserve">. </w:t>
      </w:r>
    </w:p>
    <w:p w14:paraId="23226F59" w14:textId="44853C8C" w:rsidR="00642378" w:rsidRPr="00E853D7" w:rsidRDefault="002B1264" w:rsidP="00A13A69">
      <w:pPr>
        <w:spacing w:after="16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An extra</w:t>
      </w:r>
      <w:r w:rsidR="00642378">
        <w:rPr>
          <w:rFonts w:ascii="Calibri" w:hAnsi="Calibri"/>
        </w:rPr>
        <w:t>ordinary meeting will be called for 25 March 2020 i</w:t>
      </w:r>
      <w:r>
        <w:rPr>
          <w:rFonts w:ascii="Calibri" w:hAnsi="Calibri"/>
        </w:rPr>
        <w:t>n Ide Parish Church to take resolutions from the 18 March agenda which need decisions.</w:t>
      </w:r>
      <w:r w:rsidR="00642378">
        <w:rPr>
          <w:rFonts w:ascii="Calibri" w:hAnsi="Calibri"/>
        </w:rPr>
        <w:t xml:space="preserve"> Will include a paper adopting a Scheme of Delegation for the Clerk, Responsible Officer and Proper Officer. </w:t>
      </w:r>
    </w:p>
    <w:p w14:paraId="7B16639F" w14:textId="77777777" w:rsidR="00A13A69" w:rsidRDefault="008218E5" w:rsidP="00A13A69">
      <w:pPr>
        <w:spacing w:after="160" w:line="276" w:lineRule="auto"/>
        <w:contextualSpacing/>
        <w:rPr>
          <w:rFonts w:ascii="Calibri" w:hAnsi="Calibri" w:cs="Calibri"/>
          <w:b/>
          <w:bCs/>
        </w:rPr>
      </w:pPr>
      <w:r w:rsidRPr="00E853D7">
        <w:rPr>
          <w:rFonts w:ascii="Calibri" w:hAnsi="Calibri" w:cs="Calibri"/>
          <w:b/>
          <w:bCs/>
        </w:rPr>
        <w:t>1</w:t>
      </w:r>
      <w:r w:rsidR="002B21E4">
        <w:rPr>
          <w:rFonts w:ascii="Calibri" w:hAnsi="Calibri" w:cs="Calibri"/>
          <w:b/>
          <w:bCs/>
        </w:rPr>
        <w:t>8</w:t>
      </w:r>
      <w:r w:rsidRPr="00E853D7">
        <w:rPr>
          <w:rFonts w:ascii="Calibri" w:hAnsi="Calibri" w:cs="Calibri"/>
          <w:b/>
          <w:bCs/>
        </w:rPr>
        <w:t>.</w:t>
      </w:r>
      <w:r w:rsidR="00A1132A" w:rsidRPr="00E853D7">
        <w:rPr>
          <w:rFonts w:ascii="Calibri" w:hAnsi="Calibri" w:cs="Calibri"/>
          <w:b/>
          <w:bCs/>
        </w:rPr>
        <w:t xml:space="preserve">  </w:t>
      </w:r>
      <w:r w:rsidR="00F33D47" w:rsidRPr="00E853D7">
        <w:rPr>
          <w:rFonts w:ascii="Calibri" w:hAnsi="Calibri" w:cs="Calibri"/>
          <w:b/>
          <w:bCs/>
        </w:rPr>
        <w:t>C</w:t>
      </w:r>
      <w:r w:rsidR="000207A7" w:rsidRPr="00E853D7">
        <w:rPr>
          <w:rFonts w:ascii="Calibri" w:hAnsi="Calibri" w:cs="Calibri"/>
          <w:b/>
          <w:bCs/>
        </w:rPr>
        <w:t xml:space="preserve">orrespondence </w:t>
      </w:r>
      <w:r w:rsidR="000207A7" w:rsidRPr="00C6305F">
        <w:rPr>
          <w:rFonts w:ascii="Calibri" w:hAnsi="Calibri" w:cs="Calibri"/>
          <w:b/>
          <w:bCs/>
        </w:rPr>
        <w:t>for information</w:t>
      </w:r>
      <w:r w:rsidR="001B69A6" w:rsidRPr="00C6305F">
        <w:rPr>
          <w:rFonts w:ascii="Calibri" w:hAnsi="Calibri" w:cs="Calibri"/>
          <w:b/>
          <w:bCs/>
        </w:rPr>
        <w:t>:</w:t>
      </w:r>
      <w:r w:rsidR="000207A7" w:rsidRPr="00C6305F">
        <w:rPr>
          <w:rFonts w:ascii="Calibri" w:hAnsi="Calibri" w:cs="Calibri"/>
          <w:b/>
          <w:bCs/>
        </w:rPr>
        <w:t xml:space="preserve"> </w:t>
      </w:r>
      <w:r w:rsidR="00A14ACE">
        <w:rPr>
          <w:rFonts w:ascii="Calibri" w:hAnsi="Calibri" w:cs="Calibri"/>
          <w:b/>
          <w:bCs/>
        </w:rPr>
        <w:t xml:space="preserve">None </w:t>
      </w:r>
    </w:p>
    <w:p w14:paraId="24F8D71B" w14:textId="77777777" w:rsidR="00502771" w:rsidRDefault="00502771" w:rsidP="00A13A69">
      <w:pPr>
        <w:spacing w:after="160" w:line="276" w:lineRule="auto"/>
        <w:contextualSpacing/>
        <w:rPr>
          <w:rFonts w:ascii="Calibri" w:hAnsi="Calibri" w:cs="Calibri"/>
          <w:b/>
          <w:bCs/>
        </w:rPr>
      </w:pPr>
    </w:p>
    <w:p w14:paraId="7960E286" w14:textId="6EBEA899" w:rsidR="00E853D7" w:rsidRPr="00C6305F" w:rsidRDefault="00A1132A" w:rsidP="004604F8">
      <w:pPr>
        <w:pStyle w:val="Default"/>
      </w:pPr>
      <w:r w:rsidRPr="00055D33">
        <w:rPr>
          <w:b/>
        </w:rPr>
        <w:t>1</w:t>
      </w:r>
      <w:r w:rsidR="002B21E4">
        <w:rPr>
          <w:b/>
        </w:rPr>
        <w:t>9</w:t>
      </w:r>
      <w:r w:rsidR="00263820" w:rsidRPr="00055D33">
        <w:rPr>
          <w:b/>
        </w:rPr>
        <w:t>.</w:t>
      </w:r>
      <w:r w:rsidR="002700DC" w:rsidRPr="00055D33">
        <w:rPr>
          <w:b/>
        </w:rPr>
        <w:t xml:space="preserve">  </w:t>
      </w:r>
      <w:r w:rsidR="00261184" w:rsidRPr="00055D33">
        <w:rPr>
          <w:b/>
        </w:rPr>
        <w:t xml:space="preserve"> </w:t>
      </w:r>
      <w:r w:rsidR="002B1264">
        <w:rPr>
          <w:b/>
        </w:rPr>
        <w:t>Intended d</w:t>
      </w:r>
      <w:r w:rsidR="00130041" w:rsidRPr="00055D33">
        <w:rPr>
          <w:b/>
        </w:rPr>
        <w:t>ate of next meeting</w:t>
      </w:r>
      <w:r w:rsidR="004604F8" w:rsidRPr="00055D33">
        <w:rPr>
          <w:b/>
        </w:rPr>
        <w:t>s</w:t>
      </w:r>
      <w:r w:rsidR="00130041" w:rsidRPr="00055D33">
        <w:rPr>
          <w:b/>
        </w:rPr>
        <w:t>:</w:t>
      </w:r>
      <w:r w:rsidR="00D63038" w:rsidRPr="00055D33">
        <w:rPr>
          <w:b/>
        </w:rPr>
        <w:t xml:space="preserve"> </w:t>
      </w:r>
      <w:r w:rsidR="00E43317" w:rsidRPr="00055D33">
        <w:rPr>
          <w:b/>
        </w:rPr>
        <w:t xml:space="preserve"> </w:t>
      </w:r>
      <w:r w:rsidR="00085AD3" w:rsidRPr="00055D33">
        <w:rPr>
          <w:b/>
        </w:rPr>
        <w:t>Wednesday</w:t>
      </w:r>
      <w:r w:rsidR="00223479" w:rsidRPr="00055D33">
        <w:rPr>
          <w:b/>
        </w:rPr>
        <w:t xml:space="preserve"> </w:t>
      </w:r>
      <w:r w:rsidR="004604F8" w:rsidRPr="00055D33">
        <w:rPr>
          <w:b/>
        </w:rPr>
        <w:t xml:space="preserve">13 </w:t>
      </w:r>
      <w:r w:rsidR="00F205FC" w:rsidRPr="00055D33">
        <w:rPr>
          <w:b/>
        </w:rPr>
        <w:t>Ma</w:t>
      </w:r>
      <w:r w:rsidR="00FB176E" w:rsidRPr="00055D33">
        <w:rPr>
          <w:b/>
        </w:rPr>
        <w:t>y</w:t>
      </w:r>
      <w:r w:rsidR="00A13A69" w:rsidRPr="00055D33">
        <w:rPr>
          <w:b/>
        </w:rPr>
        <w:t xml:space="preserve">, </w:t>
      </w:r>
      <w:r w:rsidR="001A6B59" w:rsidRPr="00055D33">
        <w:rPr>
          <w:b/>
        </w:rPr>
        <w:t>2</w:t>
      </w:r>
      <w:r w:rsidR="00A13A69" w:rsidRPr="00055D33">
        <w:rPr>
          <w:b/>
        </w:rPr>
        <w:t>020</w:t>
      </w:r>
      <w:r w:rsidR="00A14ACE">
        <w:rPr>
          <w:b/>
        </w:rPr>
        <w:t xml:space="preserve"> </w:t>
      </w:r>
      <w:r w:rsidR="00A13A69" w:rsidRPr="00C6305F">
        <w:t>in</w:t>
      </w:r>
      <w:r w:rsidR="00055D33">
        <w:t xml:space="preserve"> Ide</w:t>
      </w:r>
      <w:r w:rsidR="00085AD3" w:rsidRPr="00C6305F">
        <w:t xml:space="preserve"> Memorial Hall</w:t>
      </w:r>
      <w:r w:rsidR="00055D33">
        <w:t>,</w:t>
      </w:r>
      <w:r w:rsidR="004604F8">
        <w:t xml:space="preserve"> starting at 7.30pm with </w:t>
      </w:r>
      <w:r w:rsidR="00E853D7" w:rsidRPr="00C6305F">
        <w:t xml:space="preserve">the </w:t>
      </w:r>
      <w:r w:rsidR="004604F8">
        <w:t>Annual Parish Meeting, followed by</w:t>
      </w:r>
      <w:r w:rsidR="00C6305F">
        <w:t xml:space="preserve"> </w:t>
      </w:r>
      <w:r w:rsidR="00055D33">
        <w:t xml:space="preserve"> the </w:t>
      </w:r>
      <w:r w:rsidR="00821594" w:rsidRPr="00C6305F">
        <w:t xml:space="preserve">Annual Meeting </w:t>
      </w:r>
      <w:r w:rsidR="00C6305F">
        <w:t>of Ide Parish C</w:t>
      </w:r>
      <w:r w:rsidR="004604F8">
        <w:t>ouncil, followed by</w:t>
      </w:r>
      <w:r w:rsidR="00C6305F">
        <w:t xml:space="preserve"> </w:t>
      </w:r>
      <w:r w:rsidR="004604F8">
        <w:t xml:space="preserve"> the </w:t>
      </w:r>
      <w:r w:rsidR="00821594" w:rsidRPr="00C6305F">
        <w:t xml:space="preserve">ordinary </w:t>
      </w:r>
      <w:r w:rsidR="004604F8">
        <w:t xml:space="preserve"> May meeting of Ide </w:t>
      </w:r>
      <w:r w:rsidR="00821594" w:rsidRPr="00C6305F">
        <w:t xml:space="preserve">Parish </w:t>
      </w:r>
      <w:r w:rsidR="00E853D7" w:rsidRPr="00C6305F">
        <w:t xml:space="preserve"> </w:t>
      </w:r>
      <w:r w:rsidR="004604F8">
        <w:t>Council.</w:t>
      </w:r>
      <w:r w:rsidR="00FE7D51">
        <w:t xml:space="preserve"> This remains under review in the light of the Corona virus situation</w:t>
      </w:r>
    </w:p>
    <w:p w14:paraId="14DF25F8" w14:textId="77777777" w:rsidR="00E853D7" w:rsidRPr="00C6305F" w:rsidRDefault="00E853D7" w:rsidP="00E853D7">
      <w:pPr>
        <w:suppressAutoHyphens/>
        <w:contextualSpacing/>
        <w:rPr>
          <w:rFonts w:ascii="Calibri" w:eastAsia="ヒラギノ角ゴ Pro W3" w:hAnsi="Calibri" w:cs="Calibri"/>
          <w:color w:val="000000"/>
          <w:lang w:val="en-GB" w:eastAsia="en-GB"/>
        </w:rPr>
      </w:pPr>
    </w:p>
    <w:p w14:paraId="4FC0552A" w14:textId="77777777" w:rsidR="009626B3" w:rsidRPr="00E853D7" w:rsidRDefault="005C0FB8" w:rsidP="004604F8">
      <w:pPr>
        <w:pStyle w:val="Default"/>
      </w:pPr>
      <w:r w:rsidRPr="00E853D7">
        <w:t xml:space="preserve">                 </w:t>
      </w:r>
    </w:p>
    <w:p w14:paraId="208FFD55" w14:textId="77777777" w:rsidR="00E43317" w:rsidRPr="00E853D7" w:rsidRDefault="007904D9" w:rsidP="004604F8">
      <w:pPr>
        <w:pStyle w:val="Default"/>
      </w:pPr>
      <w:r w:rsidRPr="00E853D7">
        <w:t xml:space="preserve">    </w:t>
      </w:r>
      <w:r w:rsidR="002700DC" w:rsidRPr="00E853D7">
        <w:t xml:space="preserve">         </w:t>
      </w:r>
      <w:r w:rsidR="00FB0DE5" w:rsidRPr="00E853D7">
        <w:t>END</w:t>
      </w:r>
      <w:r w:rsidR="00E43317" w:rsidRPr="00E853D7">
        <w:t xml:space="preserve"> </w:t>
      </w:r>
    </w:p>
    <w:p w14:paraId="4EF66DE2" w14:textId="77777777" w:rsidR="00E853D7" w:rsidRPr="00E853D7" w:rsidRDefault="00E853D7" w:rsidP="004604F8">
      <w:pPr>
        <w:pStyle w:val="Default"/>
      </w:pPr>
    </w:p>
    <w:p w14:paraId="5EE2664B" w14:textId="77777777" w:rsidR="00621B55" w:rsidRPr="00E853D7" w:rsidRDefault="00621B55" w:rsidP="004604F8">
      <w:pPr>
        <w:pStyle w:val="Default"/>
      </w:pPr>
    </w:p>
    <w:sectPr w:rsidR="00621B55" w:rsidRPr="00E853D7" w:rsidSect="00596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5C74" w14:textId="77777777" w:rsidR="00BC4361" w:rsidRDefault="00BC4361">
      <w:r>
        <w:separator/>
      </w:r>
    </w:p>
  </w:endnote>
  <w:endnote w:type="continuationSeparator" w:id="0">
    <w:p w14:paraId="1B6EB343" w14:textId="77777777" w:rsidR="00BC4361" w:rsidRDefault="00B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B534" w14:textId="77777777" w:rsidR="00BC4361" w:rsidRDefault="00BC4361">
    <w:pPr>
      <w:pStyle w:val="Footer1"/>
    </w:pPr>
    <w:r>
      <w:fldChar w:fldCharType="begin"/>
    </w:r>
    <w:r>
      <w:instrText xml:space="preserve"> PAGE </w:instrText>
    </w:r>
    <w:r>
      <w:fldChar w:fldCharType="separate"/>
    </w:r>
    <w:r w:rsidR="00E0681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5AE9" w14:textId="77777777" w:rsidR="00BC4361" w:rsidRDefault="00BC4361">
    <w:pPr>
      <w:pStyle w:val="Footer"/>
    </w:pPr>
    <w: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ECC85" w14:textId="77777777" w:rsidR="00BC4361" w:rsidRDefault="00BC43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B3A5E" w14:textId="77777777" w:rsidR="00BC4361" w:rsidRDefault="00BC4361">
      <w:r>
        <w:separator/>
      </w:r>
    </w:p>
  </w:footnote>
  <w:footnote w:type="continuationSeparator" w:id="0">
    <w:p w14:paraId="2E6D6219" w14:textId="77777777" w:rsidR="00BC4361" w:rsidRDefault="00BC4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75B7" w14:textId="77777777" w:rsidR="00BC4361" w:rsidRDefault="00BC43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C7C50" w14:textId="77777777" w:rsidR="00BC4361" w:rsidRDefault="00BC43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7160" w14:textId="77777777" w:rsidR="00BC4361" w:rsidRDefault="00BC43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32F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F1456"/>
    <w:multiLevelType w:val="hybridMultilevel"/>
    <w:tmpl w:val="C3C28218"/>
    <w:lvl w:ilvl="0" w:tplc="C95A115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77F324F"/>
    <w:multiLevelType w:val="multilevel"/>
    <w:tmpl w:val="429E2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0A8E0B34"/>
    <w:multiLevelType w:val="multilevel"/>
    <w:tmpl w:val="1982CE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4">
    <w:nsid w:val="0AD5487F"/>
    <w:multiLevelType w:val="hybridMultilevel"/>
    <w:tmpl w:val="7070E6D4"/>
    <w:lvl w:ilvl="0" w:tplc="A67A34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53B5B"/>
    <w:multiLevelType w:val="multilevel"/>
    <w:tmpl w:val="B77220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2D75"/>
    <w:multiLevelType w:val="multilevel"/>
    <w:tmpl w:val="529814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8">
    <w:nsid w:val="18EC57F4"/>
    <w:multiLevelType w:val="hybridMultilevel"/>
    <w:tmpl w:val="5764141E"/>
    <w:lvl w:ilvl="0" w:tplc="09D44362">
      <w:start w:val="9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2" w:hanging="360"/>
      </w:p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1AC94603"/>
    <w:multiLevelType w:val="hybridMultilevel"/>
    <w:tmpl w:val="6FB6F9EA"/>
    <w:lvl w:ilvl="0" w:tplc="FEB279D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500ACC"/>
    <w:multiLevelType w:val="multilevel"/>
    <w:tmpl w:val="7BA4A2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1440"/>
      </w:pPr>
      <w:rPr>
        <w:rFonts w:hint="default"/>
      </w:rPr>
    </w:lvl>
  </w:abstractNum>
  <w:abstractNum w:abstractNumId="11">
    <w:nsid w:val="26C804DF"/>
    <w:multiLevelType w:val="hybridMultilevel"/>
    <w:tmpl w:val="B88E9E3E"/>
    <w:lvl w:ilvl="0" w:tplc="8BFE340A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8882CC4"/>
    <w:multiLevelType w:val="hybridMultilevel"/>
    <w:tmpl w:val="2B5259E6"/>
    <w:lvl w:ilvl="0" w:tplc="AA1CA540">
      <w:start w:val="3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7F11"/>
    <w:multiLevelType w:val="multilevel"/>
    <w:tmpl w:val="FEBE5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/>
      </w:rPr>
    </w:lvl>
  </w:abstractNum>
  <w:abstractNum w:abstractNumId="14">
    <w:nsid w:val="2CFB5561"/>
    <w:multiLevelType w:val="hybridMultilevel"/>
    <w:tmpl w:val="86A6340C"/>
    <w:lvl w:ilvl="0" w:tplc="0809000F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5">
    <w:nsid w:val="30973B1B"/>
    <w:multiLevelType w:val="hybridMultilevel"/>
    <w:tmpl w:val="BD6ED69E"/>
    <w:lvl w:ilvl="0" w:tplc="3D34614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0A6AE3"/>
    <w:multiLevelType w:val="hybridMultilevel"/>
    <w:tmpl w:val="60DC3234"/>
    <w:lvl w:ilvl="0" w:tplc="88407F0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745BB"/>
    <w:multiLevelType w:val="multilevel"/>
    <w:tmpl w:val="13D2B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8">
    <w:nsid w:val="35E96E0B"/>
    <w:multiLevelType w:val="multilevel"/>
    <w:tmpl w:val="9C0E7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BAD2017"/>
    <w:multiLevelType w:val="hybridMultilevel"/>
    <w:tmpl w:val="4042A628"/>
    <w:lvl w:ilvl="0" w:tplc="D9DC48B2">
      <w:start w:val="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F4C0382"/>
    <w:multiLevelType w:val="multilevel"/>
    <w:tmpl w:val="0464D728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90" w:hanging="1800"/>
      </w:pPr>
      <w:rPr>
        <w:rFonts w:hint="default"/>
      </w:rPr>
    </w:lvl>
  </w:abstractNum>
  <w:abstractNum w:abstractNumId="21">
    <w:nsid w:val="48C45720"/>
    <w:multiLevelType w:val="multilevel"/>
    <w:tmpl w:val="5D202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  <w:b/>
      </w:rPr>
    </w:lvl>
  </w:abstractNum>
  <w:abstractNum w:abstractNumId="22">
    <w:nsid w:val="48F76C83"/>
    <w:multiLevelType w:val="hybridMultilevel"/>
    <w:tmpl w:val="38A46A4C"/>
    <w:lvl w:ilvl="0" w:tplc="C518BAA8">
      <w:start w:val="3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291C"/>
    <w:multiLevelType w:val="hybridMultilevel"/>
    <w:tmpl w:val="8C5ACDDC"/>
    <w:lvl w:ilvl="0" w:tplc="080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021373F"/>
    <w:multiLevelType w:val="multilevel"/>
    <w:tmpl w:val="3CDE9B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59D333A1"/>
    <w:multiLevelType w:val="multilevel"/>
    <w:tmpl w:val="02F820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C0150E1"/>
    <w:multiLevelType w:val="hybridMultilevel"/>
    <w:tmpl w:val="FB72EF2E"/>
    <w:lvl w:ilvl="0" w:tplc="4F0CE24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5867A1"/>
    <w:multiLevelType w:val="hybridMultilevel"/>
    <w:tmpl w:val="ADF2A700"/>
    <w:lvl w:ilvl="0" w:tplc="5854ECE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B0B06"/>
    <w:multiLevelType w:val="multilevel"/>
    <w:tmpl w:val="40D69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</w:rPr>
    </w:lvl>
  </w:abstractNum>
  <w:abstractNum w:abstractNumId="29">
    <w:nsid w:val="6A3D72D3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74E4"/>
    <w:multiLevelType w:val="multilevel"/>
    <w:tmpl w:val="6BC26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/>
      </w:rPr>
    </w:lvl>
  </w:abstractNum>
  <w:abstractNum w:abstractNumId="31">
    <w:nsid w:val="746F1223"/>
    <w:multiLevelType w:val="multilevel"/>
    <w:tmpl w:val="E6A869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7"/>
  </w:num>
  <w:num w:numId="5">
    <w:abstractNumId w:val="31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0"/>
  </w:num>
  <w:num w:numId="11">
    <w:abstractNumId w:val="29"/>
  </w:num>
  <w:num w:numId="12">
    <w:abstractNumId w:val="30"/>
  </w:num>
  <w:num w:numId="13">
    <w:abstractNumId w:val="13"/>
  </w:num>
  <w:num w:numId="14">
    <w:abstractNumId w:val="18"/>
  </w:num>
  <w:num w:numId="15">
    <w:abstractNumId w:val="25"/>
  </w:num>
  <w:num w:numId="16">
    <w:abstractNumId w:val="7"/>
  </w:num>
  <w:num w:numId="17">
    <w:abstractNumId w:val="23"/>
  </w:num>
  <w:num w:numId="18">
    <w:abstractNumId w:val="20"/>
  </w:num>
  <w:num w:numId="19">
    <w:abstractNumId w:val="11"/>
  </w:num>
  <w:num w:numId="20">
    <w:abstractNumId w:val="2"/>
  </w:num>
  <w:num w:numId="21">
    <w:abstractNumId w:val="14"/>
  </w:num>
  <w:num w:numId="22">
    <w:abstractNumId w:val="5"/>
  </w:num>
  <w:num w:numId="23">
    <w:abstractNumId w:val="3"/>
  </w:num>
  <w:num w:numId="24">
    <w:abstractNumId w:val="1"/>
  </w:num>
  <w:num w:numId="25">
    <w:abstractNumId w:val="28"/>
  </w:num>
  <w:num w:numId="26">
    <w:abstractNumId w:val="24"/>
  </w:num>
  <w:num w:numId="27">
    <w:abstractNumId w:val="26"/>
  </w:num>
  <w:num w:numId="28">
    <w:abstractNumId w:val="22"/>
  </w:num>
  <w:num w:numId="29">
    <w:abstractNumId w:val="12"/>
  </w:num>
  <w:num w:numId="30">
    <w:abstractNumId w:val="19"/>
  </w:num>
  <w:num w:numId="31">
    <w:abstractNumId w:val="27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FF"/>
    <w:rsid w:val="00012614"/>
    <w:rsid w:val="0001329D"/>
    <w:rsid w:val="00014A43"/>
    <w:rsid w:val="00016BDB"/>
    <w:rsid w:val="00016D90"/>
    <w:rsid w:val="000207A7"/>
    <w:rsid w:val="000315D4"/>
    <w:rsid w:val="00040E67"/>
    <w:rsid w:val="00042801"/>
    <w:rsid w:val="000431A1"/>
    <w:rsid w:val="00050182"/>
    <w:rsid w:val="00053971"/>
    <w:rsid w:val="00055606"/>
    <w:rsid w:val="00055D33"/>
    <w:rsid w:val="0006147A"/>
    <w:rsid w:val="00062317"/>
    <w:rsid w:val="00065F44"/>
    <w:rsid w:val="00065F8E"/>
    <w:rsid w:val="00070B28"/>
    <w:rsid w:val="00081C60"/>
    <w:rsid w:val="00085AD3"/>
    <w:rsid w:val="00095FF0"/>
    <w:rsid w:val="000A6BD4"/>
    <w:rsid w:val="000B17BC"/>
    <w:rsid w:val="000B2C4C"/>
    <w:rsid w:val="000C2B0B"/>
    <w:rsid w:val="000C5683"/>
    <w:rsid w:val="000C5DCD"/>
    <w:rsid w:val="000C71F4"/>
    <w:rsid w:val="000C75B1"/>
    <w:rsid w:val="000D2B90"/>
    <w:rsid w:val="000D2F36"/>
    <w:rsid w:val="000E359F"/>
    <w:rsid w:val="000E5FAB"/>
    <w:rsid w:val="000F07C2"/>
    <w:rsid w:val="000F4E21"/>
    <w:rsid w:val="000F6A01"/>
    <w:rsid w:val="000F7BDA"/>
    <w:rsid w:val="0010042A"/>
    <w:rsid w:val="00101CF0"/>
    <w:rsid w:val="001069AC"/>
    <w:rsid w:val="001113C2"/>
    <w:rsid w:val="00114A08"/>
    <w:rsid w:val="00114AD6"/>
    <w:rsid w:val="001176AF"/>
    <w:rsid w:val="00117EAB"/>
    <w:rsid w:val="00126DC3"/>
    <w:rsid w:val="00130041"/>
    <w:rsid w:val="0013257D"/>
    <w:rsid w:val="0013429C"/>
    <w:rsid w:val="001351AB"/>
    <w:rsid w:val="00137D30"/>
    <w:rsid w:val="00140A4E"/>
    <w:rsid w:val="00154CEE"/>
    <w:rsid w:val="001777D5"/>
    <w:rsid w:val="001805C8"/>
    <w:rsid w:val="00182073"/>
    <w:rsid w:val="00182AE4"/>
    <w:rsid w:val="00182FE6"/>
    <w:rsid w:val="001839CF"/>
    <w:rsid w:val="0018649C"/>
    <w:rsid w:val="00190019"/>
    <w:rsid w:val="001A0D1A"/>
    <w:rsid w:val="001A6B59"/>
    <w:rsid w:val="001B14A9"/>
    <w:rsid w:val="001B69A6"/>
    <w:rsid w:val="001C7F9E"/>
    <w:rsid w:val="001D1751"/>
    <w:rsid w:val="001D4EFC"/>
    <w:rsid w:val="001E50A9"/>
    <w:rsid w:val="001E757C"/>
    <w:rsid w:val="001F0182"/>
    <w:rsid w:val="001F10C6"/>
    <w:rsid w:val="001F3A5F"/>
    <w:rsid w:val="001F4995"/>
    <w:rsid w:val="00205884"/>
    <w:rsid w:val="0020593E"/>
    <w:rsid w:val="00213163"/>
    <w:rsid w:val="00214847"/>
    <w:rsid w:val="00216A43"/>
    <w:rsid w:val="0021741F"/>
    <w:rsid w:val="0022021D"/>
    <w:rsid w:val="00223479"/>
    <w:rsid w:val="00223E6E"/>
    <w:rsid w:val="00224C4E"/>
    <w:rsid w:val="00230089"/>
    <w:rsid w:val="00232020"/>
    <w:rsid w:val="0023236F"/>
    <w:rsid w:val="00237321"/>
    <w:rsid w:val="0024132C"/>
    <w:rsid w:val="002430EC"/>
    <w:rsid w:val="00253C83"/>
    <w:rsid w:val="00254923"/>
    <w:rsid w:val="00260C4E"/>
    <w:rsid w:val="00261184"/>
    <w:rsid w:val="002628B3"/>
    <w:rsid w:val="00263820"/>
    <w:rsid w:val="0026666F"/>
    <w:rsid w:val="002671C2"/>
    <w:rsid w:val="002700DC"/>
    <w:rsid w:val="00274402"/>
    <w:rsid w:val="00276D22"/>
    <w:rsid w:val="00280160"/>
    <w:rsid w:val="00280D68"/>
    <w:rsid w:val="00283D34"/>
    <w:rsid w:val="002866AB"/>
    <w:rsid w:val="002902E6"/>
    <w:rsid w:val="0029215E"/>
    <w:rsid w:val="00293B8E"/>
    <w:rsid w:val="0029467F"/>
    <w:rsid w:val="002A2355"/>
    <w:rsid w:val="002A48FC"/>
    <w:rsid w:val="002A7D8B"/>
    <w:rsid w:val="002B01EB"/>
    <w:rsid w:val="002B1264"/>
    <w:rsid w:val="002B21E4"/>
    <w:rsid w:val="002B7F4C"/>
    <w:rsid w:val="002C401A"/>
    <w:rsid w:val="002C6EE7"/>
    <w:rsid w:val="002C73BB"/>
    <w:rsid w:val="002D1542"/>
    <w:rsid w:val="002D484B"/>
    <w:rsid w:val="002D637B"/>
    <w:rsid w:val="002D7367"/>
    <w:rsid w:val="002D766F"/>
    <w:rsid w:val="002D7E54"/>
    <w:rsid w:val="002E253C"/>
    <w:rsid w:val="002E367B"/>
    <w:rsid w:val="002E6BCE"/>
    <w:rsid w:val="002F0864"/>
    <w:rsid w:val="002F4365"/>
    <w:rsid w:val="00306C54"/>
    <w:rsid w:val="00312D1F"/>
    <w:rsid w:val="003203D3"/>
    <w:rsid w:val="00320545"/>
    <w:rsid w:val="00321048"/>
    <w:rsid w:val="00321C9F"/>
    <w:rsid w:val="003221B9"/>
    <w:rsid w:val="0032360F"/>
    <w:rsid w:val="00325937"/>
    <w:rsid w:val="00331148"/>
    <w:rsid w:val="003328B5"/>
    <w:rsid w:val="00332BF8"/>
    <w:rsid w:val="00333501"/>
    <w:rsid w:val="00333DDA"/>
    <w:rsid w:val="00336029"/>
    <w:rsid w:val="00340CCA"/>
    <w:rsid w:val="00341111"/>
    <w:rsid w:val="00341585"/>
    <w:rsid w:val="00343EBF"/>
    <w:rsid w:val="00346685"/>
    <w:rsid w:val="00346BD0"/>
    <w:rsid w:val="003505A0"/>
    <w:rsid w:val="00351FFE"/>
    <w:rsid w:val="003554C7"/>
    <w:rsid w:val="00361E76"/>
    <w:rsid w:val="00366255"/>
    <w:rsid w:val="003724C1"/>
    <w:rsid w:val="00374743"/>
    <w:rsid w:val="003748B7"/>
    <w:rsid w:val="0037494A"/>
    <w:rsid w:val="00376022"/>
    <w:rsid w:val="00377FFC"/>
    <w:rsid w:val="0038754E"/>
    <w:rsid w:val="00392646"/>
    <w:rsid w:val="00393CE6"/>
    <w:rsid w:val="00395B0F"/>
    <w:rsid w:val="00396187"/>
    <w:rsid w:val="0039708D"/>
    <w:rsid w:val="003A71AE"/>
    <w:rsid w:val="003B1DB1"/>
    <w:rsid w:val="003B699F"/>
    <w:rsid w:val="003C00FD"/>
    <w:rsid w:val="003C2F0D"/>
    <w:rsid w:val="003C481E"/>
    <w:rsid w:val="003D0978"/>
    <w:rsid w:val="003D3080"/>
    <w:rsid w:val="003E0688"/>
    <w:rsid w:val="003E0727"/>
    <w:rsid w:val="00402206"/>
    <w:rsid w:val="00402921"/>
    <w:rsid w:val="00404462"/>
    <w:rsid w:val="00404975"/>
    <w:rsid w:val="004148EF"/>
    <w:rsid w:val="0041727B"/>
    <w:rsid w:val="0041735E"/>
    <w:rsid w:val="00422E3C"/>
    <w:rsid w:val="004265EF"/>
    <w:rsid w:val="00431C35"/>
    <w:rsid w:val="00432E04"/>
    <w:rsid w:val="0044107A"/>
    <w:rsid w:val="00445D3B"/>
    <w:rsid w:val="004604F8"/>
    <w:rsid w:val="0046299F"/>
    <w:rsid w:val="00465C08"/>
    <w:rsid w:val="00465FD3"/>
    <w:rsid w:val="00466084"/>
    <w:rsid w:val="00466EB8"/>
    <w:rsid w:val="00473AF0"/>
    <w:rsid w:val="0047460B"/>
    <w:rsid w:val="00475E1E"/>
    <w:rsid w:val="004814E7"/>
    <w:rsid w:val="00483BFF"/>
    <w:rsid w:val="0048631C"/>
    <w:rsid w:val="004871B9"/>
    <w:rsid w:val="00487BC6"/>
    <w:rsid w:val="004A0F82"/>
    <w:rsid w:val="004A1D02"/>
    <w:rsid w:val="004A26D4"/>
    <w:rsid w:val="004A368B"/>
    <w:rsid w:val="004A5957"/>
    <w:rsid w:val="004A5F8C"/>
    <w:rsid w:val="004B0AC8"/>
    <w:rsid w:val="004B45C2"/>
    <w:rsid w:val="004B46B7"/>
    <w:rsid w:val="004B76A1"/>
    <w:rsid w:val="004B7872"/>
    <w:rsid w:val="004D17BD"/>
    <w:rsid w:val="004D5B4A"/>
    <w:rsid w:val="004E5860"/>
    <w:rsid w:val="004E68A4"/>
    <w:rsid w:val="00500917"/>
    <w:rsid w:val="00502771"/>
    <w:rsid w:val="00507696"/>
    <w:rsid w:val="00513BC8"/>
    <w:rsid w:val="00514BFC"/>
    <w:rsid w:val="005171D7"/>
    <w:rsid w:val="00517D67"/>
    <w:rsid w:val="0052142A"/>
    <w:rsid w:val="00524A96"/>
    <w:rsid w:val="005269F5"/>
    <w:rsid w:val="00526ED7"/>
    <w:rsid w:val="00527A8F"/>
    <w:rsid w:val="00531E26"/>
    <w:rsid w:val="005377FE"/>
    <w:rsid w:val="00537F44"/>
    <w:rsid w:val="00543D6B"/>
    <w:rsid w:val="00544F6D"/>
    <w:rsid w:val="00547E85"/>
    <w:rsid w:val="0055280A"/>
    <w:rsid w:val="0056310C"/>
    <w:rsid w:val="00570084"/>
    <w:rsid w:val="00572129"/>
    <w:rsid w:val="005760F8"/>
    <w:rsid w:val="00576AA4"/>
    <w:rsid w:val="0057736A"/>
    <w:rsid w:val="00581771"/>
    <w:rsid w:val="00583889"/>
    <w:rsid w:val="005847B1"/>
    <w:rsid w:val="00592FC0"/>
    <w:rsid w:val="00596A2A"/>
    <w:rsid w:val="005A2058"/>
    <w:rsid w:val="005A26C0"/>
    <w:rsid w:val="005C094E"/>
    <w:rsid w:val="005C0FB8"/>
    <w:rsid w:val="005C3680"/>
    <w:rsid w:val="005C4755"/>
    <w:rsid w:val="005C4E1E"/>
    <w:rsid w:val="005D49CD"/>
    <w:rsid w:val="005D6BE1"/>
    <w:rsid w:val="005D7F45"/>
    <w:rsid w:val="005F0B96"/>
    <w:rsid w:val="005F0C3F"/>
    <w:rsid w:val="005F31E1"/>
    <w:rsid w:val="005F3265"/>
    <w:rsid w:val="005F58DC"/>
    <w:rsid w:val="006029A7"/>
    <w:rsid w:val="00604646"/>
    <w:rsid w:val="00612FCB"/>
    <w:rsid w:val="00617635"/>
    <w:rsid w:val="00617E05"/>
    <w:rsid w:val="006210FD"/>
    <w:rsid w:val="00621B55"/>
    <w:rsid w:val="00623E88"/>
    <w:rsid w:val="0062419C"/>
    <w:rsid w:val="0063064F"/>
    <w:rsid w:val="00633AE6"/>
    <w:rsid w:val="00641672"/>
    <w:rsid w:val="00642378"/>
    <w:rsid w:val="00645DBA"/>
    <w:rsid w:val="0064699D"/>
    <w:rsid w:val="006479E2"/>
    <w:rsid w:val="00654034"/>
    <w:rsid w:val="00654A33"/>
    <w:rsid w:val="00661787"/>
    <w:rsid w:val="006667E9"/>
    <w:rsid w:val="006702C2"/>
    <w:rsid w:val="0067438C"/>
    <w:rsid w:val="00674992"/>
    <w:rsid w:val="0068059C"/>
    <w:rsid w:val="00680FB8"/>
    <w:rsid w:val="00683E7F"/>
    <w:rsid w:val="006840B9"/>
    <w:rsid w:val="006909BC"/>
    <w:rsid w:val="00691590"/>
    <w:rsid w:val="00692C43"/>
    <w:rsid w:val="00692D4E"/>
    <w:rsid w:val="006A0A9A"/>
    <w:rsid w:val="006A19B5"/>
    <w:rsid w:val="006A67BE"/>
    <w:rsid w:val="006B1A56"/>
    <w:rsid w:val="006C2068"/>
    <w:rsid w:val="006C4BAA"/>
    <w:rsid w:val="006D010B"/>
    <w:rsid w:val="006D2D28"/>
    <w:rsid w:val="006D58F2"/>
    <w:rsid w:val="006D7D46"/>
    <w:rsid w:val="006E2B68"/>
    <w:rsid w:val="006E3873"/>
    <w:rsid w:val="006E568E"/>
    <w:rsid w:val="006F0E28"/>
    <w:rsid w:val="006F5674"/>
    <w:rsid w:val="006F5B4B"/>
    <w:rsid w:val="00705023"/>
    <w:rsid w:val="00705BD8"/>
    <w:rsid w:val="007100D8"/>
    <w:rsid w:val="0071426A"/>
    <w:rsid w:val="00714328"/>
    <w:rsid w:val="00715482"/>
    <w:rsid w:val="00717478"/>
    <w:rsid w:val="00730E06"/>
    <w:rsid w:val="00733749"/>
    <w:rsid w:val="00734327"/>
    <w:rsid w:val="007432A3"/>
    <w:rsid w:val="00750655"/>
    <w:rsid w:val="00753EE6"/>
    <w:rsid w:val="00756EF0"/>
    <w:rsid w:val="007601A7"/>
    <w:rsid w:val="00765085"/>
    <w:rsid w:val="00765ED1"/>
    <w:rsid w:val="007721C9"/>
    <w:rsid w:val="00780719"/>
    <w:rsid w:val="007831BC"/>
    <w:rsid w:val="00786B22"/>
    <w:rsid w:val="00786F15"/>
    <w:rsid w:val="007904D9"/>
    <w:rsid w:val="0079114E"/>
    <w:rsid w:val="00794BDC"/>
    <w:rsid w:val="00796E98"/>
    <w:rsid w:val="007A15EB"/>
    <w:rsid w:val="007B11E6"/>
    <w:rsid w:val="007B400E"/>
    <w:rsid w:val="007C07BB"/>
    <w:rsid w:val="007C269F"/>
    <w:rsid w:val="007C26FF"/>
    <w:rsid w:val="007C2AEF"/>
    <w:rsid w:val="007C34DB"/>
    <w:rsid w:val="007C5FE3"/>
    <w:rsid w:val="007D0696"/>
    <w:rsid w:val="007E4B6F"/>
    <w:rsid w:val="007E552B"/>
    <w:rsid w:val="007E7746"/>
    <w:rsid w:val="007E7E8A"/>
    <w:rsid w:val="007F004A"/>
    <w:rsid w:val="007F099E"/>
    <w:rsid w:val="007F1048"/>
    <w:rsid w:val="007F2727"/>
    <w:rsid w:val="007F5BD1"/>
    <w:rsid w:val="00807F46"/>
    <w:rsid w:val="00821594"/>
    <w:rsid w:val="008218E5"/>
    <w:rsid w:val="00821BE3"/>
    <w:rsid w:val="00822A56"/>
    <w:rsid w:val="00825DF3"/>
    <w:rsid w:val="00827A44"/>
    <w:rsid w:val="008349EA"/>
    <w:rsid w:val="00834F89"/>
    <w:rsid w:val="00844705"/>
    <w:rsid w:val="008455AD"/>
    <w:rsid w:val="00850725"/>
    <w:rsid w:val="00850E42"/>
    <w:rsid w:val="00853E22"/>
    <w:rsid w:val="00854BE6"/>
    <w:rsid w:val="00863132"/>
    <w:rsid w:val="008671CB"/>
    <w:rsid w:val="00870B98"/>
    <w:rsid w:val="0087493D"/>
    <w:rsid w:val="00895860"/>
    <w:rsid w:val="00896BF1"/>
    <w:rsid w:val="008A3187"/>
    <w:rsid w:val="008A40AE"/>
    <w:rsid w:val="008A6179"/>
    <w:rsid w:val="008A6CD0"/>
    <w:rsid w:val="008A7190"/>
    <w:rsid w:val="008A7F7D"/>
    <w:rsid w:val="008B1F9B"/>
    <w:rsid w:val="008B2E91"/>
    <w:rsid w:val="008B3901"/>
    <w:rsid w:val="008B708A"/>
    <w:rsid w:val="008B7FA8"/>
    <w:rsid w:val="008C010D"/>
    <w:rsid w:val="008C0243"/>
    <w:rsid w:val="008C0522"/>
    <w:rsid w:val="008C259C"/>
    <w:rsid w:val="008C64EE"/>
    <w:rsid w:val="008D1C0F"/>
    <w:rsid w:val="008D576B"/>
    <w:rsid w:val="008E1784"/>
    <w:rsid w:val="008E25E1"/>
    <w:rsid w:val="008E4208"/>
    <w:rsid w:val="008E6D6D"/>
    <w:rsid w:val="008F5DDF"/>
    <w:rsid w:val="00900BF1"/>
    <w:rsid w:val="00902002"/>
    <w:rsid w:val="00905A5B"/>
    <w:rsid w:val="009108EA"/>
    <w:rsid w:val="009133DC"/>
    <w:rsid w:val="00923542"/>
    <w:rsid w:val="00923EBF"/>
    <w:rsid w:val="00924900"/>
    <w:rsid w:val="00924D48"/>
    <w:rsid w:val="00937C87"/>
    <w:rsid w:val="00941CE0"/>
    <w:rsid w:val="00942EB7"/>
    <w:rsid w:val="00946622"/>
    <w:rsid w:val="00946D31"/>
    <w:rsid w:val="00962144"/>
    <w:rsid w:val="009626B3"/>
    <w:rsid w:val="00974E44"/>
    <w:rsid w:val="00974F0B"/>
    <w:rsid w:val="00975441"/>
    <w:rsid w:val="009817F7"/>
    <w:rsid w:val="00981D17"/>
    <w:rsid w:val="00982422"/>
    <w:rsid w:val="00984727"/>
    <w:rsid w:val="00984A57"/>
    <w:rsid w:val="00997F26"/>
    <w:rsid w:val="009A0889"/>
    <w:rsid w:val="009A30C6"/>
    <w:rsid w:val="009A3C68"/>
    <w:rsid w:val="009A7CA6"/>
    <w:rsid w:val="009B1651"/>
    <w:rsid w:val="009B24C2"/>
    <w:rsid w:val="009B49E6"/>
    <w:rsid w:val="009B6234"/>
    <w:rsid w:val="009B62E4"/>
    <w:rsid w:val="009B7823"/>
    <w:rsid w:val="009C331A"/>
    <w:rsid w:val="009C6D2D"/>
    <w:rsid w:val="009C7DF9"/>
    <w:rsid w:val="009D219F"/>
    <w:rsid w:val="009D4CBD"/>
    <w:rsid w:val="009D5821"/>
    <w:rsid w:val="009D7261"/>
    <w:rsid w:val="009D7C4C"/>
    <w:rsid w:val="009E25D2"/>
    <w:rsid w:val="009E270B"/>
    <w:rsid w:val="009F388B"/>
    <w:rsid w:val="009F433E"/>
    <w:rsid w:val="00A00B2D"/>
    <w:rsid w:val="00A01926"/>
    <w:rsid w:val="00A05E77"/>
    <w:rsid w:val="00A06732"/>
    <w:rsid w:val="00A10DB5"/>
    <w:rsid w:val="00A1132A"/>
    <w:rsid w:val="00A13A69"/>
    <w:rsid w:val="00A1433C"/>
    <w:rsid w:val="00A14ACE"/>
    <w:rsid w:val="00A173BB"/>
    <w:rsid w:val="00A20E61"/>
    <w:rsid w:val="00A24E64"/>
    <w:rsid w:val="00A2505F"/>
    <w:rsid w:val="00A25C7B"/>
    <w:rsid w:val="00A324F3"/>
    <w:rsid w:val="00A325B7"/>
    <w:rsid w:val="00A35FDB"/>
    <w:rsid w:val="00A41DA4"/>
    <w:rsid w:val="00A4423A"/>
    <w:rsid w:val="00A5101F"/>
    <w:rsid w:val="00A53209"/>
    <w:rsid w:val="00A5479A"/>
    <w:rsid w:val="00A62141"/>
    <w:rsid w:val="00A643BF"/>
    <w:rsid w:val="00A64B32"/>
    <w:rsid w:val="00A65BF3"/>
    <w:rsid w:val="00A6630A"/>
    <w:rsid w:val="00A730E1"/>
    <w:rsid w:val="00A743DE"/>
    <w:rsid w:val="00A758FB"/>
    <w:rsid w:val="00A811BE"/>
    <w:rsid w:val="00A836F1"/>
    <w:rsid w:val="00A8460A"/>
    <w:rsid w:val="00A91392"/>
    <w:rsid w:val="00A9328A"/>
    <w:rsid w:val="00A95294"/>
    <w:rsid w:val="00A96CF6"/>
    <w:rsid w:val="00AA3760"/>
    <w:rsid w:val="00AA4D3F"/>
    <w:rsid w:val="00AA63A7"/>
    <w:rsid w:val="00AB097E"/>
    <w:rsid w:val="00AB478A"/>
    <w:rsid w:val="00AB74D1"/>
    <w:rsid w:val="00AB7B1F"/>
    <w:rsid w:val="00AC0292"/>
    <w:rsid w:val="00AC161D"/>
    <w:rsid w:val="00AC20F9"/>
    <w:rsid w:val="00AC4474"/>
    <w:rsid w:val="00AC6C70"/>
    <w:rsid w:val="00AC7BB4"/>
    <w:rsid w:val="00AD0E6F"/>
    <w:rsid w:val="00AD1A26"/>
    <w:rsid w:val="00AD7AE4"/>
    <w:rsid w:val="00AE4967"/>
    <w:rsid w:val="00AE6247"/>
    <w:rsid w:val="00AF270D"/>
    <w:rsid w:val="00AF5247"/>
    <w:rsid w:val="00B01BC8"/>
    <w:rsid w:val="00B0416A"/>
    <w:rsid w:val="00B05E90"/>
    <w:rsid w:val="00B06362"/>
    <w:rsid w:val="00B10B93"/>
    <w:rsid w:val="00B122A8"/>
    <w:rsid w:val="00B223E4"/>
    <w:rsid w:val="00B2767F"/>
    <w:rsid w:val="00B37698"/>
    <w:rsid w:val="00B4070B"/>
    <w:rsid w:val="00B4080C"/>
    <w:rsid w:val="00B43DCD"/>
    <w:rsid w:val="00B50324"/>
    <w:rsid w:val="00B51FE2"/>
    <w:rsid w:val="00B52F8F"/>
    <w:rsid w:val="00B54706"/>
    <w:rsid w:val="00B552C0"/>
    <w:rsid w:val="00B557A3"/>
    <w:rsid w:val="00B6506A"/>
    <w:rsid w:val="00B66CF4"/>
    <w:rsid w:val="00B672BF"/>
    <w:rsid w:val="00B67834"/>
    <w:rsid w:val="00B703DB"/>
    <w:rsid w:val="00B7041C"/>
    <w:rsid w:val="00B75EC7"/>
    <w:rsid w:val="00B812D3"/>
    <w:rsid w:val="00B81BDB"/>
    <w:rsid w:val="00B84697"/>
    <w:rsid w:val="00B86306"/>
    <w:rsid w:val="00B9249F"/>
    <w:rsid w:val="00B926AB"/>
    <w:rsid w:val="00B9328B"/>
    <w:rsid w:val="00B95F19"/>
    <w:rsid w:val="00B964FB"/>
    <w:rsid w:val="00BA011B"/>
    <w:rsid w:val="00BA5588"/>
    <w:rsid w:val="00BC29AE"/>
    <w:rsid w:val="00BC4361"/>
    <w:rsid w:val="00BC44AE"/>
    <w:rsid w:val="00BC7F4C"/>
    <w:rsid w:val="00BD01BC"/>
    <w:rsid w:val="00BD482E"/>
    <w:rsid w:val="00BD48F5"/>
    <w:rsid w:val="00BD7343"/>
    <w:rsid w:val="00BE0E93"/>
    <w:rsid w:val="00BE2225"/>
    <w:rsid w:val="00BE2401"/>
    <w:rsid w:val="00BE26DE"/>
    <w:rsid w:val="00BE3439"/>
    <w:rsid w:val="00BE36A5"/>
    <w:rsid w:val="00BF08C5"/>
    <w:rsid w:val="00BF25D5"/>
    <w:rsid w:val="00BF5F9D"/>
    <w:rsid w:val="00BF66F3"/>
    <w:rsid w:val="00C14D7D"/>
    <w:rsid w:val="00C17838"/>
    <w:rsid w:val="00C212D2"/>
    <w:rsid w:val="00C2362C"/>
    <w:rsid w:val="00C255F2"/>
    <w:rsid w:val="00C25E91"/>
    <w:rsid w:val="00C27BC8"/>
    <w:rsid w:val="00C35CA7"/>
    <w:rsid w:val="00C375F1"/>
    <w:rsid w:val="00C4064F"/>
    <w:rsid w:val="00C40A3A"/>
    <w:rsid w:val="00C41CFD"/>
    <w:rsid w:val="00C504E0"/>
    <w:rsid w:val="00C6305F"/>
    <w:rsid w:val="00C63122"/>
    <w:rsid w:val="00C633C6"/>
    <w:rsid w:val="00C6413A"/>
    <w:rsid w:val="00C64427"/>
    <w:rsid w:val="00C644A5"/>
    <w:rsid w:val="00C6497F"/>
    <w:rsid w:val="00C65488"/>
    <w:rsid w:val="00C65DBF"/>
    <w:rsid w:val="00C75827"/>
    <w:rsid w:val="00C81E55"/>
    <w:rsid w:val="00C86E1C"/>
    <w:rsid w:val="00C911C8"/>
    <w:rsid w:val="00C92D4C"/>
    <w:rsid w:val="00C94DE0"/>
    <w:rsid w:val="00C96FFE"/>
    <w:rsid w:val="00CA11C0"/>
    <w:rsid w:val="00CA4399"/>
    <w:rsid w:val="00CA4B36"/>
    <w:rsid w:val="00CA50E9"/>
    <w:rsid w:val="00CA758F"/>
    <w:rsid w:val="00CA7CB5"/>
    <w:rsid w:val="00CC40E1"/>
    <w:rsid w:val="00CC6439"/>
    <w:rsid w:val="00CC726A"/>
    <w:rsid w:val="00CD4087"/>
    <w:rsid w:val="00CD437F"/>
    <w:rsid w:val="00CD4B0D"/>
    <w:rsid w:val="00CD536E"/>
    <w:rsid w:val="00CD6619"/>
    <w:rsid w:val="00CE3244"/>
    <w:rsid w:val="00CE7E2F"/>
    <w:rsid w:val="00CF0265"/>
    <w:rsid w:val="00CF0281"/>
    <w:rsid w:val="00CF0EEB"/>
    <w:rsid w:val="00CF161C"/>
    <w:rsid w:val="00CF2194"/>
    <w:rsid w:val="00CF34D4"/>
    <w:rsid w:val="00CF5244"/>
    <w:rsid w:val="00D01B39"/>
    <w:rsid w:val="00D0203E"/>
    <w:rsid w:val="00D026E7"/>
    <w:rsid w:val="00D031F6"/>
    <w:rsid w:val="00D0409D"/>
    <w:rsid w:val="00D1001F"/>
    <w:rsid w:val="00D13740"/>
    <w:rsid w:val="00D13F93"/>
    <w:rsid w:val="00D216C6"/>
    <w:rsid w:val="00D27442"/>
    <w:rsid w:val="00D27520"/>
    <w:rsid w:val="00D31F35"/>
    <w:rsid w:val="00D32BBB"/>
    <w:rsid w:val="00D350AF"/>
    <w:rsid w:val="00D35DAB"/>
    <w:rsid w:val="00D4492D"/>
    <w:rsid w:val="00D44AC3"/>
    <w:rsid w:val="00D47C2F"/>
    <w:rsid w:val="00D50993"/>
    <w:rsid w:val="00D57D15"/>
    <w:rsid w:val="00D63038"/>
    <w:rsid w:val="00D70162"/>
    <w:rsid w:val="00D71C54"/>
    <w:rsid w:val="00D727E8"/>
    <w:rsid w:val="00D76BEF"/>
    <w:rsid w:val="00D806AF"/>
    <w:rsid w:val="00D81BC1"/>
    <w:rsid w:val="00D87628"/>
    <w:rsid w:val="00D95BA3"/>
    <w:rsid w:val="00DA15FB"/>
    <w:rsid w:val="00DA2594"/>
    <w:rsid w:val="00DA5CB1"/>
    <w:rsid w:val="00DA6F93"/>
    <w:rsid w:val="00DA708F"/>
    <w:rsid w:val="00DB05B6"/>
    <w:rsid w:val="00DB5976"/>
    <w:rsid w:val="00DB6EA3"/>
    <w:rsid w:val="00DC0756"/>
    <w:rsid w:val="00DC244E"/>
    <w:rsid w:val="00DC5EDA"/>
    <w:rsid w:val="00DC731F"/>
    <w:rsid w:val="00DD1308"/>
    <w:rsid w:val="00DD49F7"/>
    <w:rsid w:val="00DE6557"/>
    <w:rsid w:val="00DF0092"/>
    <w:rsid w:val="00DF2D09"/>
    <w:rsid w:val="00DF5081"/>
    <w:rsid w:val="00DF5EE6"/>
    <w:rsid w:val="00E06818"/>
    <w:rsid w:val="00E102CA"/>
    <w:rsid w:val="00E109F4"/>
    <w:rsid w:val="00E11195"/>
    <w:rsid w:val="00E112B4"/>
    <w:rsid w:val="00E125E6"/>
    <w:rsid w:val="00E13D82"/>
    <w:rsid w:val="00E15223"/>
    <w:rsid w:val="00E24C74"/>
    <w:rsid w:val="00E30362"/>
    <w:rsid w:val="00E33241"/>
    <w:rsid w:val="00E3593D"/>
    <w:rsid w:val="00E37287"/>
    <w:rsid w:val="00E40854"/>
    <w:rsid w:val="00E43317"/>
    <w:rsid w:val="00E5245C"/>
    <w:rsid w:val="00E55247"/>
    <w:rsid w:val="00E578B5"/>
    <w:rsid w:val="00E60556"/>
    <w:rsid w:val="00E653B3"/>
    <w:rsid w:val="00E710B5"/>
    <w:rsid w:val="00E71147"/>
    <w:rsid w:val="00E7183E"/>
    <w:rsid w:val="00E77AAF"/>
    <w:rsid w:val="00E839C6"/>
    <w:rsid w:val="00E843DB"/>
    <w:rsid w:val="00E85315"/>
    <w:rsid w:val="00E853D7"/>
    <w:rsid w:val="00E92AA1"/>
    <w:rsid w:val="00EA388A"/>
    <w:rsid w:val="00EA7279"/>
    <w:rsid w:val="00EB2572"/>
    <w:rsid w:val="00EB5F59"/>
    <w:rsid w:val="00EB694C"/>
    <w:rsid w:val="00EB7486"/>
    <w:rsid w:val="00EC1E0E"/>
    <w:rsid w:val="00EC4A5E"/>
    <w:rsid w:val="00EC6C4A"/>
    <w:rsid w:val="00EC74D9"/>
    <w:rsid w:val="00ED03E2"/>
    <w:rsid w:val="00ED07E0"/>
    <w:rsid w:val="00ED1690"/>
    <w:rsid w:val="00ED1A5B"/>
    <w:rsid w:val="00ED21E9"/>
    <w:rsid w:val="00EE03B9"/>
    <w:rsid w:val="00EE2C2A"/>
    <w:rsid w:val="00EE4391"/>
    <w:rsid w:val="00EF3195"/>
    <w:rsid w:val="00F00B6F"/>
    <w:rsid w:val="00F01B71"/>
    <w:rsid w:val="00F0417E"/>
    <w:rsid w:val="00F055F1"/>
    <w:rsid w:val="00F07287"/>
    <w:rsid w:val="00F122B6"/>
    <w:rsid w:val="00F205FC"/>
    <w:rsid w:val="00F2102C"/>
    <w:rsid w:val="00F21E50"/>
    <w:rsid w:val="00F22257"/>
    <w:rsid w:val="00F22FEF"/>
    <w:rsid w:val="00F32939"/>
    <w:rsid w:val="00F33529"/>
    <w:rsid w:val="00F335B9"/>
    <w:rsid w:val="00F33D47"/>
    <w:rsid w:val="00F34791"/>
    <w:rsid w:val="00F37B07"/>
    <w:rsid w:val="00F42B60"/>
    <w:rsid w:val="00F45AE8"/>
    <w:rsid w:val="00F4611C"/>
    <w:rsid w:val="00F505AF"/>
    <w:rsid w:val="00F535F4"/>
    <w:rsid w:val="00F65642"/>
    <w:rsid w:val="00F7133D"/>
    <w:rsid w:val="00F72F87"/>
    <w:rsid w:val="00F73F2E"/>
    <w:rsid w:val="00F75583"/>
    <w:rsid w:val="00F81317"/>
    <w:rsid w:val="00F82FFB"/>
    <w:rsid w:val="00F87E40"/>
    <w:rsid w:val="00F92AB6"/>
    <w:rsid w:val="00F9300A"/>
    <w:rsid w:val="00F97374"/>
    <w:rsid w:val="00F978FA"/>
    <w:rsid w:val="00FA1542"/>
    <w:rsid w:val="00FA26C0"/>
    <w:rsid w:val="00FA27D8"/>
    <w:rsid w:val="00FA4B00"/>
    <w:rsid w:val="00FA6F50"/>
    <w:rsid w:val="00FB0DE5"/>
    <w:rsid w:val="00FB176E"/>
    <w:rsid w:val="00FB2D5F"/>
    <w:rsid w:val="00FB4511"/>
    <w:rsid w:val="00FC0180"/>
    <w:rsid w:val="00FC324E"/>
    <w:rsid w:val="00FC3999"/>
    <w:rsid w:val="00FC4862"/>
    <w:rsid w:val="00FC7822"/>
    <w:rsid w:val="00FD7886"/>
    <w:rsid w:val="00FE21B8"/>
    <w:rsid w:val="00FE2702"/>
    <w:rsid w:val="00FE32A7"/>
    <w:rsid w:val="00FE729F"/>
    <w:rsid w:val="00FE7D51"/>
    <w:rsid w:val="00FF0FD2"/>
    <w:rsid w:val="00FF1714"/>
    <w:rsid w:val="00FF2AFD"/>
    <w:rsid w:val="00FF2CCE"/>
    <w:rsid w:val="00FF3392"/>
    <w:rsid w:val="00FF395D"/>
    <w:rsid w:val="00FF47D9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2B5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Balloon Text" w:semiHidden="0" w:unhideWhenUsed="0"/>
    <w:lsdException w:name="Table Grid" w:semiHidden="0" w:unhideWhenUsed="0"/>
    <w:lsdException w:name="Note Level 1" w:locked="0" w:uiPriority="99"/>
    <w:lsdException w:name="Note Level 2" w:locked="0" w:semiHidden="0" w:uiPriority="1" w:unhideWhenUsed="0" w:qFormat="1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semiHidden="0" w:uiPriority="71" w:unhideWhenUsed="0"/>
    <w:lsdException w:name="Colorful List" w:locked="0" w:semiHidden="0" w:uiPriority="34" w:unhideWhenUsed="0" w:qFormat="1"/>
    <w:lsdException w:name="Colorful Grid" w:locked="0" w:semiHidden="0" w:uiPriority="73" w:unhideWhenUsed="0" w:qFormat="1"/>
    <w:lsdException w:name="Light Shading Accent 1" w:locked="0" w:semiHidden="0" w:uiPriority="60" w:unhideWhenUsed="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semiHidden="0" w:uiPriority="65" w:unhideWhenUsed="0" w:qFormat="1"/>
    <w:lsdException w:name="Medium List 2 Accent 6" w:locked="0" w:semiHidden="0" w:uiPriority="66" w:unhideWhenUsed="0" w:qFormat="1"/>
    <w:lsdException w:name="Medium Grid 1 Accent 6" w:locked="0" w:semiHidden="0" w:uiPriority="67" w:unhideWhenUsed="0" w:qFormat="1"/>
    <w:lsdException w:name="Medium Grid 2 Accent 6" w:locked="0" w:semiHidden="0" w:uiPriority="68" w:unhideWhenUsed="0" w:qFormat="1"/>
    <w:lsdException w:name="Medium Grid 3 Accent 6" w:locked="0" w:semiHidden="0" w:uiPriority="69" w:unhideWhenUsed="0" w:qFormat="1"/>
    <w:lsdException w:name="Dark List Accent 6" w:locked="0" w:uiPriority="70"/>
    <w:lsdException w:name="Colorful Shading Accent 6" w:locked="0" w:uiPriority="71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semiHidden="0" w:uiPriority="37" w:unhideWhenUsed="0"/>
    <w:lsdException w:name="TOC Heading" w:locked="0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680"/>
        <w:tab w:val="right" w:pos="9360"/>
      </w:tabs>
      <w:suppressAutoHyphens/>
    </w:pPr>
    <w:rPr>
      <w:rFonts w:eastAsia="ヒラギノ角ゴ Pro W3"/>
      <w:color w:val="000000"/>
      <w:sz w:val="24"/>
    </w:rPr>
  </w:style>
  <w:style w:type="paragraph" w:customStyle="1" w:styleId="Default">
    <w:name w:val="Default"/>
    <w:autoRedefine/>
    <w:rsid w:val="004604F8"/>
    <w:pPr>
      <w:suppressAutoHyphens/>
    </w:pPr>
    <w:rPr>
      <w:rFonts w:ascii="Calibri" w:eastAsia="ヒラギノ角ゴ Pro W3" w:hAnsi="Calibri" w:cs="Calibri"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locked/>
    <w:rsid w:val="00E24C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4C74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E24C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4C7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21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0FD"/>
    <w:rPr>
      <w:rFonts w:ascii="Segoe UI" w:hAnsi="Segoe UI" w:cs="Segoe UI"/>
      <w:sz w:val="18"/>
      <w:szCs w:val="18"/>
      <w:lang w:val="en-US" w:eastAsia="en-US"/>
    </w:rPr>
  </w:style>
  <w:style w:type="paragraph" w:customStyle="1" w:styleId="PlainTable31">
    <w:name w:val="Plain Table 31"/>
    <w:basedOn w:val="Normal"/>
    <w:uiPriority w:val="72"/>
    <w:qFormat/>
    <w:rsid w:val="004D5B4A"/>
    <w:pPr>
      <w:ind w:left="720"/>
      <w:contextualSpacing/>
    </w:pPr>
  </w:style>
  <w:style w:type="paragraph" w:styleId="Bibliography">
    <w:name w:val="Bibliography"/>
    <w:uiPriority w:val="99"/>
    <w:qFormat/>
    <w:rsid w:val="0001329D"/>
    <w:rPr>
      <w:sz w:val="24"/>
      <w:szCs w:val="24"/>
      <w:lang w:val="en-US"/>
    </w:rPr>
  </w:style>
  <w:style w:type="paragraph" w:customStyle="1" w:styleId="PlainTable32">
    <w:name w:val="Plain Table 32"/>
    <w:basedOn w:val="Normal"/>
    <w:uiPriority w:val="72"/>
    <w:qFormat/>
    <w:rsid w:val="00A64B32"/>
    <w:pPr>
      <w:ind w:left="720"/>
    </w:pPr>
  </w:style>
  <w:style w:type="paragraph" w:customStyle="1" w:styleId="PlainTable3">
    <w:name w:val="Plain Table 3"/>
    <w:basedOn w:val="Normal"/>
    <w:uiPriority w:val="72"/>
    <w:qFormat/>
    <w:rsid w:val="0013257D"/>
    <w:pPr>
      <w:ind w:left="720"/>
    </w:pPr>
  </w:style>
  <w:style w:type="paragraph" w:styleId="SubtleEmphasis">
    <w:name w:val="Subtle Emphasis"/>
    <w:basedOn w:val="Normal"/>
    <w:uiPriority w:val="72"/>
    <w:qFormat/>
    <w:rsid w:val="003D0978"/>
    <w:pPr>
      <w:ind w:left="720"/>
    </w:pPr>
  </w:style>
  <w:style w:type="paragraph" w:styleId="MediumList1-Accent6">
    <w:name w:val="Medium List 1 Accent 6"/>
    <w:basedOn w:val="Normal"/>
    <w:uiPriority w:val="72"/>
    <w:qFormat/>
    <w:rsid w:val="00F00B6F"/>
    <w:pPr>
      <w:ind w:left="720"/>
    </w:pPr>
  </w:style>
  <w:style w:type="paragraph" w:styleId="DarkList-Accent5">
    <w:name w:val="Dark List Accent 5"/>
    <w:basedOn w:val="Normal"/>
    <w:uiPriority w:val="72"/>
    <w:qFormat/>
    <w:rsid w:val="00D35DAB"/>
    <w:pPr>
      <w:ind w:left="720"/>
    </w:pPr>
  </w:style>
  <w:style w:type="paragraph" w:styleId="MediumList2-Accent4">
    <w:name w:val="Medium List 2 Accent 4"/>
    <w:basedOn w:val="Normal"/>
    <w:uiPriority w:val="34"/>
    <w:qFormat/>
    <w:rsid w:val="00D44AC3"/>
    <w:pPr>
      <w:ind w:left="720"/>
    </w:pPr>
  </w:style>
  <w:style w:type="paragraph" w:styleId="ColorfulShading-Accent3">
    <w:name w:val="Colorful Shading Accent 3"/>
    <w:basedOn w:val="Normal"/>
    <w:uiPriority w:val="34"/>
    <w:qFormat/>
    <w:rsid w:val="00C27BC8"/>
    <w:pPr>
      <w:ind w:left="720"/>
    </w:pPr>
  </w:style>
  <w:style w:type="paragraph" w:styleId="BodyText">
    <w:name w:val="Body Text"/>
    <w:basedOn w:val="Normal"/>
    <w:link w:val="BodyTextChar"/>
    <w:uiPriority w:val="1"/>
    <w:qFormat/>
    <w:locked/>
    <w:rsid w:val="00A00B2D"/>
    <w:pPr>
      <w:widowControl w:val="0"/>
      <w:autoSpaceDE w:val="0"/>
      <w:autoSpaceDN w:val="0"/>
      <w:ind w:left="101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A00B2D"/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locked/>
    <w:rsid w:val="006E568E"/>
    <w:rPr>
      <w:color w:val="0000FF"/>
      <w:u w:val="single"/>
    </w:rPr>
  </w:style>
  <w:style w:type="paragraph" w:styleId="MediumGrid2-Accent1">
    <w:name w:val="Medium Grid 2 Accent 1"/>
    <w:uiPriority w:val="1"/>
    <w:qFormat/>
    <w:rsid w:val="006E568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Balloon Text" w:semiHidden="0" w:unhideWhenUsed="0"/>
    <w:lsdException w:name="Table Grid" w:semiHidden="0" w:unhideWhenUsed="0"/>
    <w:lsdException w:name="Note Level 1" w:locked="0" w:uiPriority="99"/>
    <w:lsdException w:name="Note Level 2" w:locked="0" w:semiHidden="0" w:uiPriority="1" w:unhideWhenUsed="0" w:qFormat="1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semiHidden="0" w:uiPriority="71" w:unhideWhenUsed="0"/>
    <w:lsdException w:name="Colorful List" w:locked="0" w:semiHidden="0" w:uiPriority="34" w:unhideWhenUsed="0" w:qFormat="1"/>
    <w:lsdException w:name="Colorful Grid" w:locked="0" w:semiHidden="0" w:uiPriority="73" w:unhideWhenUsed="0" w:qFormat="1"/>
    <w:lsdException w:name="Light Shading Accent 1" w:locked="0" w:semiHidden="0" w:uiPriority="60" w:unhideWhenUsed="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semiHidden="0" w:uiPriority="65" w:unhideWhenUsed="0" w:qFormat="1"/>
    <w:lsdException w:name="Medium List 2 Accent 6" w:locked="0" w:semiHidden="0" w:uiPriority="66" w:unhideWhenUsed="0" w:qFormat="1"/>
    <w:lsdException w:name="Medium Grid 1 Accent 6" w:locked="0" w:semiHidden="0" w:uiPriority="67" w:unhideWhenUsed="0" w:qFormat="1"/>
    <w:lsdException w:name="Medium Grid 2 Accent 6" w:locked="0" w:semiHidden="0" w:uiPriority="68" w:unhideWhenUsed="0" w:qFormat="1"/>
    <w:lsdException w:name="Medium Grid 3 Accent 6" w:locked="0" w:semiHidden="0" w:uiPriority="69" w:unhideWhenUsed="0" w:qFormat="1"/>
    <w:lsdException w:name="Dark List Accent 6" w:locked="0" w:uiPriority="70"/>
    <w:lsdException w:name="Colorful Shading Accent 6" w:locked="0" w:uiPriority="71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semiHidden="0" w:uiPriority="37" w:unhideWhenUsed="0"/>
    <w:lsdException w:name="TOC Heading" w:locked="0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680"/>
        <w:tab w:val="right" w:pos="9360"/>
      </w:tabs>
      <w:suppressAutoHyphens/>
    </w:pPr>
    <w:rPr>
      <w:rFonts w:eastAsia="ヒラギノ角ゴ Pro W3"/>
      <w:color w:val="000000"/>
      <w:sz w:val="24"/>
    </w:rPr>
  </w:style>
  <w:style w:type="paragraph" w:customStyle="1" w:styleId="Default">
    <w:name w:val="Default"/>
    <w:autoRedefine/>
    <w:rsid w:val="004604F8"/>
    <w:pPr>
      <w:suppressAutoHyphens/>
    </w:pPr>
    <w:rPr>
      <w:rFonts w:ascii="Calibri" w:eastAsia="ヒラギノ角ゴ Pro W3" w:hAnsi="Calibri" w:cs="Calibri"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locked/>
    <w:rsid w:val="00E24C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4C74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E24C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4C7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21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0FD"/>
    <w:rPr>
      <w:rFonts w:ascii="Segoe UI" w:hAnsi="Segoe UI" w:cs="Segoe UI"/>
      <w:sz w:val="18"/>
      <w:szCs w:val="18"/>
      <w:lang w:val="en-US" w:eastAsia="en-US"/>
    </w:rPr>
  </w:style>
  <w:style w:type="paragraph" w:customStyle="1" w:styleId="PlainTable31">
    <w:name w:val="Plain Table 31"/>
    <w:basedOn w:val="Normal"/>
    <w:uiPriority w:val="72"/>
    <w:qFormat/>
    <w:rsid w:val="004D5B4A"/>
    <w:pPr>
      <w:ind w:left="720"/>
      <w:contextualSpacing/>
    </w:pPr>
  </w:style>
  <w:style w:type="paragraph" w:styleId="Bibliography">
    <w:name w:val="Bibliography"/>
    <w:uiPriority w:val="99"/>
    <w:qFormat/>
    <w:rsid w:val="0001329D"/>
    <w:rPr>
      <w:sz w:val="24"/>
      <w:szCs w:val="24"/>
      <w:lang w:val="en-US"/>
    </w:rPr>
  </w:style>
  <w:style w:type="paragraph" w:customStyle="1" w:styleId="PlainTable32">
    <w:name w:val="Plain Table 32"/>
    <w:basedOn w:val="Normal"/>
    <w:uiPriority w:val="72"/>
    <w:qFormat/>
    <w:rsid w:val="00A64B32"/>
    <w:pPr>
      <w:ind w:left="720"/>
    </w:pPr>
  </w:style>
  <w:style w:type="paragraph" w:customStyle="1" w:styleId="PlainTable3">
    <w:name w:val="Plain Table 3"/>
    <w:basedOn w:val="Normal"/>
    <w:uiPriority w:val="72"/>
    <w:qFormat/>
    <w:rsid w:val="0013257D"/>
    <w:pPr>
      <w:ind w:left="720"/>
    </w:pPr>
  </w:style>
  <w:style w:type="paragraph" w:styleId="SubtleEmphasis">
    <w:name w:val="Subtle Emphasis"/>
    <w:basedOn w:val="Normal"/>
    <w:uiPriority w:val="72"/>
    <w:qFormat/>
    <w:rsid w:val="003D0978"/>
    <w:pPr>
      <w:ind w:left="720"/>
    </w:pPr>
  </w:style>
  <w:style w:type="paragraph" w:styleId="MediumList1-Accent6">
    <w:name w:val="Medium List 1 Accent 6"/>
    <w:basedOn w:val="Normal"/>
    <w:uiPriority w:val="72"/>
    <w:qFormat/>
    <w:rsid w:val="00F00B6F"/>
    <w:pPr>
      <w:ind w:left="720"/>
    </w:pPr>
  </w:style>
  <w:style w:type="paragraph" w:styleId="DarkList-Accent5">
    <w:name w:val="Dark List Accent 5"/>
    <w:basedOn w:val="Normal"/>
    <w:uiPriority w:val="72"/>
    <w:qFormat/>
    <w:rsid w:val="00D35DAB"/>
    <w:pPr>
      <w:ind w:left="720"/>
    </w:pPr>
  </w:style>
  <w:style w:type="paragraph" w:styleId="MediumList2-Accent4">
    <w:name w:val="Medium List 2 Accent 4"/>
    <w:basedOn w:val="Normal"/>
    <w:uiPriority w:val="34"/>
    <w:qFormat/>
    <w:rsid w:val="00D44AC3"/>
    <w:pPr>
      <w:ind w:left="720"/>
    </w:pPr>
  </w:style>
  <w:style w:type="paragraph" w:styleId="ColorfulShading-Accent3">
    <w:name w:val="Colorful Shading Accent 3"/>
    <w:basedOn w:val="Normal"/>
    <w:uiPriority w:val="34"/>
    <w:qFormat/>
    <w:rsid w:val="00C27BC8"/>
    <w:pPr>
      <w:ind w:left="720"/>
    </w:pPr>
  </w:style>
  <w:style w:type="paragraph" w:styleId="BodyText">
    <w:name w:val="Body Text"/>
    <w:basedOn w:val="Normal"/>
    <w:link w:val="BodyTextChar"/>
    <w:uiPriority w:val="1"/>
    <w:qFormat/>
    <w:locked/>
    <w:rsid w:val="00A00B2D"/>
    <w:pPr>
      <w:widowControl w:val="0"/>
      <w:autoSpaceDE w:val="0"/>
      <w:autoSpaceDN w:val="0"/>
      <w:ind w:left="101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A00B2D"/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locked/>
    <w:rsid w:val="006E568E"/>
    <w:rPr>
      <w:color w:val="0000FF"/>
      <w:u w:val="single"/>
    </w:rPr>
  </w:style>
  <w:style w:type="paragraph" w:styleId="MediumGrid2-Accent1">
    <w:name w:val="Medium Grid 2 Accent 1"/>
    <w:uiPriority w:val="1"/>
    <w:qFormat/>
    <w:rsid w:val="006E56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AE94D-1229-8E47-9A7B-B95B02C9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1660</Words>
  <Characters>9463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PARISH COUNCIL MEETING</vt:lpstr>
    </vt:vector>
  </TitlesOfParts>
  <Company>Home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PARISH COUNCIL MEETING</dc:title>
  <dc:subject/>
  <dc:creator>Nick Bradley</dc:creator>
  <cp:keywords/>
  <cp:lastModifiedBy>Nick Bradley</cp:lastModifiedBy>
  <cp:revision>8</cp:revision>
  <cp:lastPrinted>2020-03-28T15:29:00Z</cp:lastPrinted>
  <dcterms:created xsi:type="dcterms:W3CDTF">2020-03-28T19:19:00Z</dcterms:created>
  <dcterms:modified xsi:type="dcterms:W3CDTF">2020-03-29T09:22:00Z</dcterms:modified>
</cp:coreProperties>
</file>