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tLeast" w:line="100" w:before="0" w:after="0"/>
        <w:jc w:val="center"/>
        <w:rPr>
          <w:b w:val="false"/>
          <w:b w:val="false"/>
          <w:bCs w:val="false"/>
          <w:color w:val="000000"/>
        </w:rPr>
      </w:pPr>
      <w:r>
        <w:rPr>
          <w:b w:val="false"/>
          <w:bCs w:val="false"/>
          <w:color w:val="000000"/>
        </w:rPr>
        <w:t>IDE PARISH COUNCIL-CLIMATE EMERGENCY WORKING GROUP</w:t>
      </w:r>
    </w:p>
    <w:p>
      <w:pPr>
        <w:pStyle w:val="Normal"/>
        <w:bidi w:val="0"/>
        <w:spacing w:lineRule="atLeast" w:line="100" w:before="0" w:after="0"/>
        <w:jc w:val="center"/>
        <w:rPr>
          <w:b w:val="false"/>
          <w:b w:val="false"/>
          <w:bCs w:val="false"/>
          <w:color w:val="000000"/>
        </w:rPr>
      </w:pPr>
      <w:r>
        <w:rPr>
          <w:b w:val="false"/>
          <w:bCs w:val="false"/>
          <w:color w:val="000000"/>
        </w:rPr>
        <w:t xml:space="preserve">MINUTES OF MEETING HELD ON-LINE on Tuesday </w:t>
      </w:r>
      <w:r>
        <w:rPr>
          <w:b w:val="false"/>
          <w:bCs w:val="false"/>
          <w:color w:val="000000"/>
        </w:rPr>
        <w:t>5 January</w:t>
      </w:r>
      <w:r>
        <w:rPr>
          <w:b w:val="false"/>
          <w:bCs w:val="false"/>
          <w:color w:val="000000"/>
        </w:rPr>
        <w:t xml:space="preserve"> 202</w:t>
      </w:r>
      <w:r>
        <w:rPr>
          <w:b w:val="false"/>
          <w:bCs w:val="false"/>
          <w:color w:val="000000"/>
        </w:rPr>
        <w:t>1</w:t>
      </w:r>
    </w:p>
    <w:p>
      <w:pPr>
        <w:pStyle w:val="Normal"/>
        <w:bidi w:val="0"/>
        <w:spacing w:lineRule="atLeast" w:line="100" w:before="0" w:after="0"/>
        <w:jc w:val="left"/>
        <w:rPr>
          <w:b w:val="false"/>
          <w:b w:val="false"/>
          <w:bCs w:val="false"/>
          <w:color w:val="000000"/>
        </w:rPr>
      </w:pPr>
      <w:r>
        <w:rPr>
          <w:b w:val="false"/>
          <w:bCs w:val="false"/>
          <w:color w:val="000000"/>
        </w:rPr>
        <w:t xml:space="preserve">Attended by: Ann Boyce, Richard Cottle, </w:t>
      </w:r>
      <w:r>
        <w:rPr>
          <w:b w:val="false"/>
          <w:bCs w:val="false"/>
          <w:color w:val="000000"/>
        </w:rPr>
        <w:t xml:space="preserve">Paula Perrett, Kate Morley, Pip Smithson, Maresa Bossano, </w:t>
      </w:r>
      <w:r>
        <w:rPr>
          <w:b w:val="false"/>
          <w:bCs w:val="false"/>
          <w:color w:val="000000"/>
        </w:rPr>
        <w:t>Andy Swain.</w:t>
      </w:r>
    </w:p>
    <w:p>
      <w:pPr>
        <w:pStyle w:val="Normal"/>
        <w:bidi w:val="0"/>
        <w:spacing w:lineRule="atLeast" w:line="100" w:before="0" w:after="0"/>
        <w:ind w:right="0" w:hanging="0"/>
        <w:jc w:val="left"/>
        <w:rPr/>
      </w:pPr>
      <w:r>
        <w:rPr/>
      </w:r>
    </w:p>
    <w:p>
      <w:pPr>
        <w:pStyle w:val="Heading3"/>
        <w:numPr>
          <w:ilvl w:val="2"/>
          <w:numId w:val="3"/>
        </w:numPr>
        <w:rPr>
          <w:b/>
          <w:b/>
          <w:bCs/>
        </w:rPr>
      </w:pPr>
      <w:r>
        <w:rPr>
          <w:rFonts w:ascii="Geneva;serif" w:hAnsi="Geneva;serif"/>
          <w:b/>
          <w:bCs/>
          <w:i w:val="false"/>
          <w:caps w:val="false"/>
          <w:smallCaps w:val="false"/>
          <w:color w:val="000000"/>
          <w:spacing w:val="0"/>
          <w:sz w:val="24"/>
        </w:rPr>
        <w:t>Rewilding (RC, ABr)</w:t>
      </w:r>
    </w:p>
    <w:p>
      <w:pPr>
        <w:pStyle w:val="TextBody"/>
        <w:numPr>
          <w:ilvl w:val="0"/>
          <w:numId w:val="3"/>
        </w:numPr>
        <w:rPr>
          <w:rFonts w:ascii="Geneva" w:hAnsi="Geneva" w:eastAsia="Geneva" w:cs="Geneva"/>
          <w:color w:val="000000"/>
          <w:sz w:val="24"/>
          <w:szCs w:val="24"/>
        </w:rPr>
      </w:pPr>
      <w:r>
        <w:rPr/>
        <w:t>RC has posted in Ide times to start a Conservation Group (Ide PC provides insurance)</w:t>
      </w:r>
    </w:p>
    <w:p>
      <w:pPr>
        <w:pStyle w:val="TextBody"/>
        <w:numPr>
          <w:ilvl w:val="0"/>
          <w:numId w:val="3"/>
        </w:numPr>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r>
    </w:p>
    <w:p>
      <w:pPr>
        <w:pStyle w:val="TextBody"/>
        <w:numPr>
          <w:ilvl w:val="0"/>
          <w:numId w:val="3"/>
        </w:numPr>
        <w:rPr/>
      </w:pPr>
      <w:r>
        <w:rPr>
          <w:rFonts w:eastAsia="NSimSun" w:cs="Lucida Sans"/>
          <w:color w:val="auto"/>
          <w:kern w:val="2"/>
          <w:sz w:val="24"/>
          <w:szCs w:val="24"/>
          <w:lang w:val="en-GB" w:eastAsia="zh-CN" w:bidi="hi-IN"/>
        </w:rPr>
        <w:t>We have put in an Application to the Teignbridge councillors community fund for £200 towards seeds, plants tools and expenses for rewilding projects in the parish. Charles Nuttal (Kenn Valley ward councillor) ihas agreed to fund this. The money will be help by Ide Parish council.</w:t>
      </w:r>
    </w:p>
    <w:p>
      <w:pPr>
        <w:pStyle w:val="TextBody"/>
        <w:numPr>
          <w:ilvl w:val="0"/>
          <w:numId w:val="3"/>
        </w:numPr>
        <w:rPr>
          <w:rFonts w:ascii="Geneva" w:hAnsi="Geneva" w:eastAsia="Geneva" w:cs="Geneva"/>
          <w:color w:val="000000"/>
          <w:sz w:val="24"/>
          <w:szCs w:val="24"/>
        </w:rPr>
      </w:pPr>
      <w:r>
        <w:rPr/>
      </w:r>
    </w:p>
    <w:p>
      <w:pPr>
        <w:pStyle w:val="TextBody"/>
        <w:numPr>
          <w:ilvl w:val="0"/>
          <w:numId w:val="3"/>
        </w:numPr>
        <w:rPr>
          <w:rFonts w:ascii="Geneva" w:hAnsi="Geneva" w:eastAsia="Geneva" w:cs="Geneva"/>
          <w:color w:val="000000"/>
          <w:sz w:val="24"/>
          <w:szCs w:val="24"/>
        </w:rPr>
      </w:pPr>
      <w:r>
        <w:rPr/>
        <w:t xml:space="preserve">Wildlife wardens (Ide PC agreed to recruit 2) We </w:t>
      </w:r>
      <w:r>
        <w:rPr>
          <w:rFonts w:eastAsia="NSimSun" w:cs="Lucida Sans"/>
          <w:color w:val="auto"/>
          <w:kern w:val="2"/>
          <w:sz w:val="24"/>
          <w:szCs w:val="24"/>
          <w:lang w:val="en-GB" w:eastAsia="zh-CN" w:bidi="hi-IN"/>
        </w:rPr>
        <w:t xml:space="preserve">have recruited </w:t>
      </w:r>
      <w:r>
        <w:rPr/>
        <w:t xml:space="preserve">Jenny </w:t>
      </w:r>
      <w:r>
        <w:rPr/>
        <w:t>M</w:t>
      </w:r>
      <w:r>
        <w:rPr/>
        <w:t xml:space="preserve">iles </w:t>
      </w:r>
      <w:r>
        <w:rPr/>
        <w:t>to share the role with Richard cottle. Richard has applied to ACT to get them registered.</w:t>
      </w:r>
    </w:p>
    <w:p>
      <w:pPr>
        <w:pStyle w:val="Normal"/>
        <w:numPr>
          <w:ilvl w:val="0"/>
          <w:numId w:val="3"/>
        </w:numPr>
        <w:rPr/>
      </w:pPr>
      <w:r>
        <w:rPr/>
      </w:r>
    </w:p>
    <w:p>
      <w:pPr>
        <w:pStyle w:val="Normal"/>
        <w:numPr>
          <w:ilvl w:val="0"/>
          <w:numId w:val="3"/>
        </w:numPr>
        <w:rPr/>
      </w:pPr>
      <w:r>
        <w:rPr/>
        <w:t>We shou</w:t>
      </w:r>
      <w:r>
        <w:rPr/>
        <w:t>l</w:t>
      </w:r>
      <w:r>
        <w:rPr/>
        <w:t>d m</w:t>
      </w:r>
      <w:r>
        <w:rPr/>
        <w:t xml:space="preserve">ake </w:t>
      </w:r>
      <w:r>
        <w:rPr/>
        <w:t xml:space="preserve">Jenny </w:t>
      </w:r>
      <w:r>
        <w:rPr/>
        <w:t xml:space="preserve">an admin on wild Ide face book group. - </w:t>
      </w:r>
      <w:r>
        <w:rPr/>
        <w:t>who can do this? Kate?</w:t>
      </w:r>
    </w:p>
    <w:p>
      <w:pPr>
        <w:pStyle w:val="Normal"/>
        <w:numPr>
          <w:ilvl w:val="0"/>
          <w:numId w:val="3"/>
        </w:numPr>
        <w:rPr/>
      </w:pPr>
      <w:r>
        <w:rPr/>
        <w:t>AS to add Jenny to the CEWG invitations.</w:t>
      </w:r>
    </w:p>
    <w:p>
      <w:pPr>
        <w:pStyle w:val="Normal"/>
        <w:numPr>
          <w:ilvl w:val="0"/>
          <w:numId w:val="3"/>
        </w:numPr>
        <w:rPr/>
      </w:pPr>
      <w:r>
        <w:rPr/>
      </w:r>
    </w:p>
    <w:p>
      <w:pPr>
        <w:pStyle w:val="Normal"/>
        <w:numPr>
          <w:ilvl w:val="0"/>
          <w:numId w:val="3"/>
        </w:numPr>
        <w:rPr/>
      </w:pPr>
      <w:r>
        <w:rPr/>
        <w:t>Jenny is n</w:t>
      </w:r>
      <w:r>
        <w:rPr/>
        <w:t xml:space="preserve">ew to the village, </w:t>
      </w:r>
      <w:r>
        <w:rPr/>
        <w:t xml:space="preserve">having recently </w:t>
      </w:r>
      <w:r>
        <w:rPr/>
        <w:t xml:space="preserve">moved back here from </w:t>
      </w:r>
      <w:r>
        <w:rPr/>
        <w:t>L</w:t>
      </w:r>
      <w:r>
        <w:rPr/>
        <w:t>ondon.</w:t>
      </w:r>
    </w:p>
    <w:p>
      <w:pPr>
        <w:pStyle w:val="Normal"/>
        <w:rPr/>
      </w:pPr>
      <w:r>
        <w:rPr/>
      </w:r>
    </w:p>
    <w:p>
      <w:pPr>
        <w:pStyle w:val="Normal"/>
        <w:rPr/>
      </w:pPr>
      <w:r>
        <w:rPr/>
        <w:t xml:space="preserve">Richard and Jenny to do something for </w:t>
      </w:r>
      <w:r>
        <w:rPr/>
        <w:t xml:space="preserve">Ide times introducing </w:t>
      </w:r>
      <w:r>
        <w:rPr/>
        <w:t>themselves and the role</w:t>
      </w:r>
      <w:r>
        <w:rPr/>
        <w:t>.</w:t>
      </w:r>
    </w:p>
    <w:p>
      <w:pPr>
        <w:pStyle w:val="Normal"/>
        <w:rPr/>
      </w:pPr>
      <w:r>
        <w:rPr/>
      </w:r>
    </w:p>
    <w:p>
      <w:pPr>
        <w:pStyle w:val="Normal"/>
        <w:rPr/>
      </w:pPr>
      <w:r>
        <w:rPr/>
        <w:t>conservation group suggestion</w:t>
      </w:r>
    </w:p>
    <w:p>
      <w:pPr>
        <w:pStyle w:val="Normal"/>
        <w:numPr>
          <w:ilvl w:val="0"/>
          <w:numId w:val="3"/>
        </w:numPr>
        <w:rPr/>
      </w:pPr>
      <w:r>
        <w:rPr/>
        <w:t xml:space="preserve">Not huge response </w:t>
      </w:r>
      <w:r>
        <w:rPr/>
        <w:t>as yet, but expect more when there is a definite invitation to do something.</w:t>
      </w:r>
    </w:p>
    <w:p>
      <w:pPr>
        <w:pStyle w:val="Normal"/>
        <w:numPr>
          <w:ilvl w:val="0"/>
          <w:numId w:val="3"/>
        </w:numPr>
        <w:rPr/>
      </w:pPr>
      <w:r>
        <w:rPr/>
        <w:t xml:space="preserve">We will run </w:t>
      </w:r>
      <w:r>
        <w:rPr/>
        <w:t>the invitation again in the next Ide times</w:t>
      </w:r>
      <w:r>
        <w:rPr/>
        <w:t xml:space="preserve">. </w:t>
      </w:r>
      <w:r>
        <w:rPr>
          <w:rFonts w:eastAsia="NSimSun" w:cs="Lucida Sans"/>
          <w:color w:val="auto"/>
          <w:kern w:val="2"/>
          <w:sz w:val="24"/>
          <w:szCs w:val="24"/>
          <w:lang w:val="en-GB" w:eastAsia="zh-CN" w:bidi="hi-IN"/>
        </w:rPr>
        <w:t>Abo to inclide in Ide times again.</w:t>
      </w:r>
    </w:p>
    <w:p>
      <w:pPr>
        <w:pStyle w:val="Normal"/>
        <w:numPr>
          <w:ilvl w:val="0"/>
          <w:numId w:val="3"/>
        </w:numPr>
        <w:rPr/>
      </w:pPr>
      <w:r>
        <w:rPr/>
      </w:r>
    </w:p>
    <w:p>
      <w:pPr>
        <w:pStyle w:val="Normal"/>
        <w:numPr>
          <w:ilvl w:val="0"/>
          <w:numId w:val="3"/>
        </w:numPr>
        <w:rPr/>
      </w:pPr>
      <w:r>
        <w:rPr/>
        <w:t xml:space="preserve">Churchyard management plan. </w:t>
      </w:r>
      <w:r>
        <w:rPr/>
        <w:t>Really good document. Broadly achievable. Good detail, and a timeline showing what is needed.</w:t>
      </w:r>
    </w:p>
    <w:p>
      <w:pPr>
        <w:pStyle w:val="Normal"/>
        <w:numPr>
          <w:ilvl w:val="0"/>
          <w:numId w:val="3"/>
        </w:numPr>
        <w:rPr/>
      </w:pPr>
      <w:r>
        <w:rPr/>
        <w:t xml:space="preserve">Next steps – Submit the plan to Ide PC for outline agreement and to PCC via Peter Cloke for agreement. Once agreed in the village, AS will discuss with TDC and </w:t>
      </w:r>
      <w:r>
        <w:rPr>
          <w:rFonts w:eastAsia="NSimSun" w:cs="Lucida Sans"/>
          <w:color w:val="auto"/>
          <w:kern w:val="2"/>
          <w:sz w:val="24"/>
          <w:szCs w:val="24"/>
          <w:lang w:val="en-GB" w:eastAsia="zh-CN" w:bidi="hi-IN"/>
        </w:rPr>
        <w:t>negotiate.</w:t>
      </w:r>
    </w:p>
    <w:p>
      <w:pPr>
        <w:pStyle w:val="Normal"/>
        <w:rPr/>
      </w:pPr>
      <w:r>
        <w:rPr>
          <w:rFonts w:eastAsia="NSimSun" w:cs="Lucida Sans"/>
          <w:color w:val="auto"/>
          <w:kern w:val="2"/>
          <w:sz w:val="24"/>
          <w:szCs w:val="24"/>
          <w:lang w:val="en-GB" w:eastAsia="zh-CN" w:bidi="hi-IN"/>
        </w:rPr>
        <w:t>A</w:t>
      </w:r>
      <w:r>
        <w:rPr>
          <w:rFonts w:eastAsia="NSimSun" w:cs="Lucida Sans"/>
          <w:color w:val="auto"/>
          <w:kern w:val="2"/>
          <w:sz w:val="24"/>
          <w:szCs w:val="24"/>
          <w:lang w:val="en-GB" w:eastAsia="zh-CN" w:bidi="hi-IN"/>
        </w:rPr>
        <w:t xml:space="preserve">br separately has offered use of a trailer and removal of grass cuttngs. </w:t>
      </w:r>
    </w:p>
    <w:p>
      <w:pPr>
        <w:pStyle w:val="Normal"/>
        <w:numPr>
          <w:ilvl w:val="0"/>
          <w:numId w:val="3"/>
        </w:numPr>
        <w:rPr/>
      </w:pPr>
      <w:r>
        <w:rPr/>
      </w:r>
    </w:p>
    <w:p>
      <w:pPr>
        <w:pStyle w:val="Normal"/>
        <w:numPr>
          <w:ilvl w:val="0"/>
          <w:numId w:val="3"/>
        </w:numPr>
        <w:rPr/>
      </w:pPr>
      <w:r>
        <w:rPr/>
        <w:t xml:space="preserve">Encouraging </w:t>
      </w:r>
      <w:r>
        <w:rPr/>
        <w:t>Garden planting</w:t>
      </w:r>
    </w:p>
    <w:p>
      <w:pPr>
        <w:pStyle w:val="Normal"/>
        <w:numPr>
          <w:ilvl w:val="0"/>
          <w:numId w:val="3"/>
        </w:numPr>
        <w:rPr/>
      </w:pPr>
      <w:r>
        <w:rPr/>
        <w:t xml:space="preserve">The </w:t>
      </w:r>
      <w:r>
        <w:rPr/>
        <w:t xml:space="preserve">Advent windows was a big success, </w:t>
      </w:r>
      <w:r>
        <w:rPr/>
        <w:t xml:space="preserve">we could do something similar tied into </w:t>
      </w:r>
      <w:r>
        <w:rPr/>
        <w:t>Ide In Bloom.</w:t>
      </w:r>
    </w:p>
    <w:p>
      <w:pPr>
        <w:pStyle w:val="Normal"/>
        <w:numPr>
          <w:ilvl w:val="0"/>
          <w:numId w:val="3"/>
        </w:numPr>
        <w:rPr/>
      </w:pPr>
      <w:r>
        <w:rPr>
          <w:rFonts w:eastAsia="NSimSun" w:cs="Lucida Sans"/>
          <w:color w:val="auto"/>
          <w:kern w:val="2"/>
          <w:sz w:val="24"/>
          <w:szCs w:val="24"/>
          <w:lang w:val="en-GB" w:eastAsia="zh-CN" w:bidi="hi-IN"/>
        </w:rPr>
        <w:t>About</w:t>
      </w:r>
      <w:r>
        <w:rPr/>
        <w:t xml:space="preserve"> summer solstice, </w:t>
      </w:r>
      <w:r>
        <w:rPr/>
        <w:t xml:space="preserve">get people to plant up a wildflower of habitat area. </w:t>
      </w:r>
    </w:p>
    <w:p>
      <w:pPr>
        <w:pStyle w:val="Normal"/>
        <w:numPr>
          <w:ilvl w:val="0"/>
          <w:numId w:val="3"/>
        </w:numPr>
        <w:rPr/>
      </w:pPr>
      <w:r>
        <w:rPr/>
        <w:t xml:space="preserve">Paula manages congregational church garden. </w:t>
      </w:r>
      <w:r>
        <w:rPr/>
        <w:t>Could involve the p</w:t>
      </w:r>
      <w:r>
        <w:rPr/>
        <w:t xml:space="preserve">lanters at the entrance to the village. </w:t>
      </w:r>
    </w:p>
    <w:p>
      <w:pPr>
        <w:pStyle w:val="Normal"/>
        <w:numPr>
          <w:ilvl w:val="0"/>
          <w:numId w:val="3"/>
        </w:numPr>
        <w:rPr/>
      </w:pPr>
      <w:r>
        <w:rPr/>
      </w:r>
    </w:p>
    <w:p>
      <w:pPr>
        <w:pStyle w:val="Normal"/>
        <w:numPr>
          <w:ilvl w:val="0"/>
          <w:numId w:val="3"/>
        </w:numPr>
        <w:rPr/>
      </w:pPr>
      <w:r>
        <w:rPr/>
        <w:t xml:space="preserve">We will publish in </w:t>
      </w:r>
      <w:r>
        <w:rPr/>
        <w:t xml:space="preserve">Ide Times and Facebook. </w:t>
      </w:r>
      <w:r>
        <w:rPr/>
        <w:t>We can maintain a map of sites and encourage people to look at them.</w:t>
      </w:r>
    </w:p>
    <w:p>
      <w:pPr>
        <w:pStyle w:val="Normal"/>
        <w:numPr>
          <w:ilvl w:val="0"/>
          <w:numId w:val="3"/>
        </w:numPr>
        <w:rPr/>
      </w:pPr>
      <w:r>
        <w:rPr/>
        <w:t>Paula to put something together.</w:t>
      </w:r>
    </w:p>
    <w:p>
      <w:pPr>
        <w:pStyle w:val="Normal"/>
        <w:numPr>
          <w:ilvl w:val="0"/>
          <w:numId w:val="3"/>
        </w:numPr>
        <w:rPr/>
      </w:pPr>
      <w:r>
        <w:rPr/>
      </w:r>
    </w:p>
    <w:p>
      <w:pPr>
        <w:pStyle w:val="Heading3"/>
        <w:rPr/>
      </w:pPr>
      <w:r>
        <w:rPr/>
        <w:t>Plastic free</w:t>
      </w:r>
    </w:p>
    <w:p>
      <w:pPr>
        <w:pStyle w:val="Normal"/>
        <w:numPr>
          <w:ilvl w:val="0"/>
          <w:numId w:val="3"/>
        </w:numPr>
        <w:rPr/>
      </w:pPr>
      <w:r>
        <w:rPr/>
        <w:t xml:space="preserve">Pip happy to continue to coordinate. </w:t>
      </w:r>
      <w:r>
        <w:rPr/>
        <w:t>Has c</w:t>
      </w:r>
      <w:r>
        <w:rPr/>
        <w:t>ontacted SAS – still waiting for responses.</w:t>
      </w:r>
    </w:p>
    <w:p>
      <w:pPr>
        <w:pStyle w:val="Normal"/>
        <w:numPr>
          <w:ilvl w:val="0"/>
          <w:numId w:val="3"/>
        </w:numPr>
        <w:rPr/>
      </w:pPr>
      <w:r>
        <w:rPr/>
      </w:r>
    </w:p>
    <w:p>
      <w:pPr>
        <w:pStyle w:val="Heading3"/>
        <w:rPr/>
      </w:pPr>
      <w:r>
        <w:rPr/>
        <w:t>Devon Carbon Plan</w:t>
      </w:r>
    </w:p>
    <w:p>
      <w:pPr>
        <w:pStyle w:val="Normal"/>
        <w:numPr>
          <w:ilvl w:val="0"/>
          <w:numId w:val="3"/>
        </w:numPr>
        <w:rPr/>
      </w:pPr>
      <w:r>
        <w:rPr/>
        <w:t xml:space="preserve">Devon Carbon plan </w:t>
      </w:r>
      <w:r>
        <w:rPr/>
        <w:t>draft is produced and is out for consultation.</w:t>
      </w:r>
    </w:p>
    <w:p>
      <w:pPr>
        <w:pStyle w:val="Normal"/>
        <w:numPr>
          <w:ilvl w:val="0"/>
          <w:numId w:val="3"/>
        </w:numPr>
        <w:rPr/>
      </w:pPr>
      <w:r>
        <w:rPr/>
        <w:t>AS has responded, and captured the questions. The consultation is very long.</w:t>
      </w:r>
    </w:p>
    <w:p>
      <w:pPr>
        <w:pStyle w:val="Normal"/>
        <w:numPr>
          <w:ilvl w:val="0"/>
          <w:numId w:val="3"/>
        </w:numPr>
        <w:rPr/>
      </w:pPr>
      <w:r>
        <w:rPr/>
        <w:t>Maresa</w:t>
      </w:r>
      <w:r>
        <w:rPr/>
        <w:t xml:space="preserve"> has responded about food.</w:t>
      </w:r>
    </w:p>
    <w:p>
      <w:pPr>
        <w:pStyle w:val="Normal"/>
        <w:rPr/>
      </w:pPr>
      <w:r>
        <w:rPr/>
      </w:r>
    </w:p>
    <w:p>
      <w:pPr>
        <w:pStyle w:val="Normal"/>
        <w:rPr/>
      </w:pPr>
      <w:r>
        <w:rPr/>
        <w:t>We should do a response from the CEWG.</w:t>
      </w:r>
    </w:p>
    <w:p>
      <w:pPr>
        <w:pStyle w:val="Normal"/>
        <w:rPr/>
      </w:pPr>
      <w:r>
        <w:rPr/>
      </w:r>
    </w:p>
    <w:p>
      <w:pPr>
        <w:pStyle w:val="Normal"/>
        <w:rPr/>
      </w:pPr>
      <w:r>
        <w:rPr/>
        <w:t>Ide PC is intending to hold a separate additional meeting to discuss the devon and Ide carbon plans before doing a response to the devon consultation.</w:t>
      </w:r>
    </w:p>
    <w:p>
      <w:pPr>
        <w:pStyle w:val="Normal"/>
        <w:rPr/>
      </w:pPr>
      <w:r>
        <w:rPr/>
      </w:r>
    </w:p>
    <w:p>
      <w:pPr>
        <w:pStyle w:val="Heading3"/>
        <w:rPr/>
      </w:pPr>
      <w:r>
        <w:rPr/>
        <w:t>Draft Ide Carbon plan.</w:t>
      </w:r>
    </w:p>
    <w:p>
      <w:pPr>
        <w:pStyle w:val="Normal"/>
        <w:rPr/>
      </w:pPr>
      <w:r>
        <w:rPr/>
        <w:t>AS has written a draft Ide carbon plan. It has been circulated to the CEWG for feedback, and we would like to submit it to the Parish council for the meeting on 20</w:t>
      </w:r>
      <w:r>
        <w:rPr>
          <w:vertAlign w:val="superscript"/>
        </w:rPr>
        <w:t>th</w:t>
      </w:r>
      <w:r>
        <w:rPr/>
        <w:t xml:space="preserve"> Jan (by 11</w:t>
      </w:r>
      <w:r>
        <w:rPr>
          <w:vertAlign w:val="superscript"/>
        </w:rPr>
        <w:t>th</w:t>
      </w:r>
      <w:r>
        <w:rPr/>
        <w:t xml:space="preserve"> to be on the agenda)</w:t>
      </w:r>
    </w:p>
    <w:p>
      <w:pPr>
        <w:pStyle w:val="Normal"/>
        <w:rPr/>
      </w:pPr>
      <w:r>
        <w:rPr/>
      </w:r>
    </w:p>
    <w:p>
      <w:pPr>
        <w:pStyle w:val="Normal"/>
        <w:rPr/>
      </w:pPr>
      <w:r>
        <w:rPr/>
        <w:t>We could try to involve the big land owners in the parish (</w:t>
      </w:r>
      <w:r>
        <w:rPr>
          <w:rFonts w:eastAsia="NSimSun" w:cs="Lucida Sans"/>
          <w:color w:val="auto"/>
          <w:kern w:val="2"/>
          <w:sz w:val="24"/>
          <w:szCs w:val="24"/>
          <w:lang w:val="en-GB" w:eastAsia="zh-CN" w:bidi="hi-IN"/>
        </w:rPr>
        <w:t>M</w:t>
      </w:r>
      <w:r>
        <w:rPr/>
        <w:t>umford, Stevens, Perridge, church commisioners</w:t>
      </w:r>
      <w:r>
        <w:rPr/>
        <w:t xml:space="preserve">) by adding a paragraph </w:t>
      </w:r>
      <w:r>
        <w:rPr>
          <w:rFonts w:eastAsia="NSimSun" w:cs="Lucida Sans"/>
          <w:color w:val="auto"/>
          <w:kern w:val="2"/>
          <w:sz w:val="24"/>
          <w:szCs w:val="24"/>
          <w:lang w:val="en-GB" w:eastAsia="zh-CN" w:bidi="hi-IN"/>
        </w:rPr>
        <w:t xml:space="preserve">about things the big landowners could do, also covering the </w:t>
      </w:r>
      <w:r>
        <w:rPr/>
        <w:t xml:space="preserve">Environmental Land management ELM scheme </w:t>
      </w:r>
      <w:r>
        <w:rPr/>
        <w:t xml:space="preserve">which </w:t>
      </w:r>
      <w:r>
        <w:rPr/>
        <w:t xml:space="preserve">will incentivise </w:t>
      </w:r>
      <w:r>
        <w:rPr/>
        <w:t xml:space="preserve">some of these activities. </w:t>
      </w:r>
      <w:r>
        <w:rPr/>
        <w:t xml:space="preserve">Kate, Andy Br to draft a paragraph on ELMS </w:t>
      </w:r>
      <w:r>
        <w:rPr/>
        <w:t xml:space="preserve">to </w:t>
      </w:r>
      <w:r>
        <w:rPr/>
        <w:t xml:space="preserve">include in carbon plan. </w:t>
      </w:r>
      <w:r>
        <w:rPr/>
        <w:t xml:space="preserve">As part of the consultation, we will </w:t>
      </w:r>
      <w:r>
        <w:rPr/>
        <w:t xml:space="preserve">approach local landowners to consult about the plan, </w:t>
      </w:r>
      <w:r>
        <w:rPr/>
        <w:t>drawing their attention specifically to that paragraph</w:t>
      </w:r>
      <w:r>
        <w:rPr/>
        <w:t>.</w:t>
      </w:r>
    </w:p>
    <w:p>
      <w:pPr>
        <w:pStyle w:val="Normal"/>
        <w:rPr/>
      </w:pPr>
      <w:r>
        <w:rPr/>
      </w:r>
    </w:p>
    <w:p>
      <w:pPr>
        <w:pStyle w:val="Normal"/>
        <w:numPr>
          <w:ilvl w:val="0"/>
          <w:numId w:val="3"/>
        </w:numPr>
        <w:rPr/>
      </w:pPr>
      <w:r>
        <w:rPr/>
        <w:t xml:space="preserve">Initiatives </w:t>
      </w:r>
      <w:r>
        <w:rPr/>
        <w:t>section</w:t>
      </w:r>
    </w:p>
    <w:p>
      <w:pPr>
        <w:pStyle w:val="Normal"/>
        <w:numPr>
          <w:ilvl w:val="0"/>
          <w:numId w:val="3"/>
        </w:numPr>
        <w:rPr/>
      </w:pPr>
      <w:r>
        <w:rPr/>
        <w:t xml:space="preserve">Include the </w:t>
      </w:r>
      <w:r>
        <w:rPr/>
        <w:t>Apple scrumping project</w:t>
      </w:r>
    </w:p>
    <w:p>
      <w:pPr>
        <w:pStyle w:val="Normal"/>
        <w:numPr>
          <w:ilvl w:val="0"/>
          <w:numId w:val="3"/>
        </w:numPr>
        <w:rPr/>
      </w:pPr>
      <w:r>
        <w:rPr/>
        <w:t xml:space="preserve">explicitly </w:t>
      </w:r>
      <w:r>
        <w:rPr/>
        <w:t>promote local purchasing - Ideshop, shillingford, W</w:t>
      </w:r>
      <w:r>
        <w:rPr/>
        <w:t>est Town Farm</w:t>
      </w:r>
      <w:r>
        <w:rPr/>
        <w:t>.</w:t>
      </w:r>
    </w:p>
    <w:p>
      <w:pPr>
        <w:pStyle w:val="Normal"/>
        <w:numPr>
          <w:ilvl w:val="0"/>
          <w:numId w:val="3"/>
        </w:numPr>
        <w:rPr/>
      </w:pPr>
      <w:r>
        <w:rPr/>
        <w:t xml:space="preserve">Include options on </w:t>
      </w:r>
      <w:r>
        <w:rPr/>
        <w:t xml:space="preserve">Northern fields, </w:t>
      </w:r>
      <w:r>
        <w:rPr/>
        <w:t>T</w:t>
      </w:r>
      <w:r>
        <w:rPr/>
        <w:t>ree planting, vineyard, solar farm, footpaths, rewilding.</w:t>
      </w:r>
    </w:p>
    <w:p>
      <w:pPr>
        <w:pStyle w:val="Normal"/>
        <w:numPr>
          <w:ilvl w:val="0"/>
          <w:numId w:val="3"/>
        </w:numPr>
        <w:rPr/>
      </w:pPr>
      <w:r>
        <w:rPr/>
        <w:t>M</w:t>
      </w:r>
      <w:r>
        <w:rPr/>
        <w:t>aresa</w:t>
      </w:r>
      <w:r>
        <w:rPr/>
        <w:t xml:space="preserve"> local food group.</w:t>
      </w:r>
    </w:p>
    <w:p>
      <w:pPr>
        <w:pStyle w:val="Normal"/>
        <w:numPr>
          <w:ilvl w:val="0"/>
          <w:numId w:val="3"/>
        </w:numPr>
        <w:rPr/>
      </w:pPr>
      <w:r>
        <w:rPr/>
      </w:r>
    </w:p>
    <w:p>
      <w:pPr>
        <w:pStyle w:val="Normal"/>
        <w:numPr>
          <w:ilvl w:val="0"/>
          <w:numId w:val="3"/>
        </w:numPr>
        <w:rPr/>
      </w:pPr>
      <w:r>
        <w:rPr/>
        <w:t xml:space="preserve">ACT </w:t>
      </w:r>
      <w:r>
        <w:rPr/>
        <w:t>Footprint tracker.</w:t>
      </w:r>
    </w:p>
    <w:p>
      <w:pPr>
        <w:pStyle w:val="Normal"/>
        <w:numPr>
          <w:ilvl w:val="0"/>
          <w:numId w:val="3"/>
        </w:numPr>
        <w:rPr/>
      </w:pPr>
      <w:r>
        <w:rPr/>
        <w:t>Several of us have tried this. The n</w:t>
      </w:r>
      <w:r>
        <w:rPr/>
        <w:t xml:space="preserve">umbers are quite approximate </w:t>
      </w:r>
      <w:r>
        <w:rPr/>
        <w:t>but it still gives a valuable insight and highlights the main areas.</w:t>
      </w:r>
      <w:r>
        <w:rPr/>
        <w:t xml:space="preserve"> </w:t>
      </w:r>
    </w:p>
    <w:p>
      <w:pPr>
        <w:pStyle w:val="Normal"/>
        <w:numPr>
          <w:ilvl w:val="0"/>
          <w:numId w:val="3"/>
        </w:numPr>
        <w:rPr/>
      </w:pPr>
      <w:r>
        <w:rPr/>
        <w:t>The f</w:t>
      </w:r>
      <w:r>
        <w:rPr/>
        <w:t xml:space="preserve">ootprint </w:t>
      </w:r>
      <w:r>
        <w:rPr/>
        <w:t xml:space="preserve">tracker could ask more about the type of purchasing </w:t>
      </w:r>
      <w:r>
        <w:rPr>
          <w:rFonts w:eastAsia="NSimSun" w:cs="Lucida Sans"/>
          <w:color w:val="auto"/>
          <w:kern w:val="2"/>
          <w:sz w:val="24"/>
          <w:szCs w:val="24"/>
          <w:lang w:val="en-GB" w:eastAsia="zh-CN" w:bidi="hi-IN"/>
        </w:rPr>
        <w:t>e.g. local organic produce may be more expensive but it preferable to</w:t>
      </w:r>
      <w:r>
        <w:rPr/>
        <w:t xml:space="preserve"> supermarket veg.</w:t>
      </w:r>
    </w:p>
    <w:p>
      <w:pPr>
        <w:pStyle w:val="Normal"/>
        <w:rPr/>
      </w:pPr>
      <w:r>
        <w:rPr/>
      </w:r>
    </w:p>
    <w:p>
      <w:pPr>
        <w:pStyle w:val="Normal"/>
        <w:rPr/>
      </w:pPr>
      <w:r>
        <w:rPr/>
        <w:t>We will try to promote the ACT tracker rather than others, since we can compare the numbers like for like.</w:t>
      </w:r>
    </w:p>
    <w:p>
      <w:pPr>
        <w:pStyle w:val="Normal"/>
        <w:rPr/>
      </w:pPr>
      <w:r>
        <w:rPr/>
      </w:r>
    </w:p>
    <w:p>
      <w:pPr>
        <w:pStyle w:val="Normal"/>
        <w:rPr/>
      </w:pPr>
      <w:r>
        <w:rPr/>
        <w:t>We will continue doing our own footprints and sharing the results. Please consider writing a few lines about what you thought of the exercise, and pass to Anne Boyce. We will try to compile an article about the tracking based on these anonymous experiences.</w:t>
      </w:r>
    </w:p>
    <w:p>
      <w:pPr>
        <w:pStyle w:val="Normal"/>
        <w:rPr/>
      </w:pPr>
      <w:r>
        <w:rPr/>
      </w:r>
    </w:p>
    <w:p>
      <w:pPr>
        <w:pStyle w:val="Heading3"/>
        <w:rPr/>
      </w:pPr>
      <w:r>
        <w:rPr/>
        <w:t>Website</w:t>
      </w:r>
    </w:p>
    <w:p>
      <w:pPr>
        <w:pStyle w:val="Normal"/>
        <w:numPr>
          <w:ilvl w:val="0"/>
          <w:numId w:val="3"/>
        </w:numPr>
        <w:rPr/>
      </w:pPr>
      <w:r>
        <w:rPr/>
        <w:t>The CEWG page is m</w:t>
      </w:r>
      <w:r>
        <w:rPr/>
        <w:t xml:space="preserve">uch longer than other pages </w:t>
      </w:r>
      <w:r>
        <w:rPr/>
        <w:t>and very hard to find what you want.</w:t>
      </w:r>
    </w:p>
    <w:p>
      <w:pPr>
        <w:pStyle w:val="Normal"/>
        <w:numPr>
          <w:ilvl w:val="0"/>
          <w:numId w:val="3"/>
        </w:numPr>
        <w:rPr/>
      </w:pPr>
      <w:r>
        <w:rPr/>
        <w:t>Anne Boyce is happy to look at breaking it up into smaller pages (check with Ben Ervine, but should be OK) also look to tie in more closely with Facebook page, and with the draft carbon plan.</w:t>
      </w:r>
    </w:p>
    <w:p>
      <w:pPr>
        <w:pStyle w:val="Normal"/>
        <w:numPr>
          <w:ilvl w:val="0"/>
          <w:numId w:val="3"/>
        </w:numPr>
        <w:rPr/>
      </w:pPr>
      <w:r>
        <w:rPr/>
      </w:r>
    </w:p>
    <w:p>
      <w:pPr>
        <w:pStyle w:val="Normal"/>
        <w:numPr>
          <w:ilvl w:val="0"/>
          <w:numId w:val="3"/>
        </w:numPr>
        <w:rPr/>
      </w:pPr>
      <w:r>
        <w:rPr/>
      </w:r>
    </w:p>
    <w:p>
      <w:pPr>
        <w:pStyle w:val="Normal"/>
        <w:numPr>
          <w:ilvl w:val="0"/>
          <w:numId w:val="3"/>
        </w:numPr>
        <w:rPr/>
      </w:pPr>
      <w:r>
        <w:rPr/>
        <w:t xml:space="preserve">We should consider some sort of </w:t>
      </w:r>
      <w:r>
        <w:rPr/>
        <w:t xml:space="preserve">Public consultation on the plan. </w:t>
      </w:r>
      <w:r>
        <w:rPr/>
        <w:t xml:space="preserve">At least publish it and invite feedback, perhaps also a public meeting. </w:t>
      </w:r>
      <w:r>
        <w:rPr/>
        <w:t>Consider ways to make the parish council meeting more accessible. AS to discuss with Nick Bradley.</w:t>
      </w:r>
    </w:p>
    <w:p>
      <w:pPr>
        <w:pStyle w:val="Normal"/>
        <w:numPr>
          <w:ilvl w:val="0"/>
          <w:numId w:val="3"/>
        </w:numPr>
        <w:rPr/>
      </w:pPr>
      <w:r>
        <w:rPr/>
      </w:r>
    </w:p>
    <w:p>
      <w:pPr>
        <w:pStyle w:val="Normal"/>
        <w:numPr>
          <w:ilvl w:val="0"/>
          <w:numId w:val="3"/>
        </w:numPr>
        <w:rPr/>
      </w:pPr>
      <w:r>
        <w:rPr/>
        <w:t>Ann to do something on hot bins in Ide times.</w:t>
      </w:r>
    </w:p>
    <w:p>
      <w:pPr>
        <w:pStyle w:val="Normal"/>
        <w:numPr>
          <w:ilvl w:val="0"/>
          <w:numId w:val="3"/>
        </w:numPr>
        <w:rPr/>
      </w:pPr>
      <w:r>
        <w:rPr/>
      </w:r>
    </w:p>
    <w:p>
      <w:pPr>
        <w:pStyle w:val="Normal"/>
        <w:numPr>
          <w:ilvl w:val="0"/>
          <w:numId w:val="3"/>
        </w:numPr>
        <w:rPr/>
      </w:pPr>
      <w:r>
        <w:rPr/>
        <w:t xml:space="preserve">Kate </w:t>
      </w:r>
      <w:r>
        <w:rPr/>
        <w:t xml:space="preserve">Morley is </w:t>
      </w:r>
      <w:r>
        <w:rPr/>
        <w:t xml:space="preserve">offering to grow trees for northern fields. </w:t>
      </w:r>
      <w:r>
        <w:rPr/>
        <w:t xml:space="preserve">To raise with Stuart Brooking and Nick Bradley. </w:t>
      </w:r>
      <w:r>
        <w:rPr/>
        <w:t>Can we grow grape vines in northern fields?</w:t>
      </w:r>
    </w:p>
    <w:p>
      <w:pPr>
        <w:pStyle w:val="Normal"/>
        <w:rPr/>
      </w:pPr>
      <w:r>
        <w:rPr/>
      </w:r>
    </w:p>
    <w:p>
      <w:pPr>
        <w:pStyle w:val="Normal"/>
        <w:rPr/>
      </w:pPr>
      <w:r>
        <w:rPr/>
        <w:t>Thanks to all, some really good ideas coming out and some good direction.</w:t>
      </w:r>
    </w:p>
    <w:p>
      <w:pPr>
        <w:pStyle w:val="Normal"/>
        <w:numPr>
          <w:ilvl w:val="0"/>
          <w:numId w:val="3"/>
        </w:numPr>
        <w:rPr>
          <w:rFonts w:ascii="Geneva" w:hAnsi="Geneva" w:eastAsia="Geneva" w:cs="Geneva"/>
          <w:color w:val="000000"/>
          <w:sz w:val="24"/>
          <w:szCs w:val="24"/>
        </w:rPr>
      </w:pPr>
      <w:r>
        <w:rPr>
          <w:rFonts w:eastAsia="NSimSun" w:cs="Lucida Sans" w:ascii="Geneva;serif" w:hAnsi="Geneva;serif"/>
          <w:b w:val="false"/>
          <w:bCs w:val="false"/>
          <w:color w:val="000000"/>
          <w:kern w:val="2"/>
          <w:sz w:val="24"/>
          <w:szCs w:val="24"/>
          <w:shd w:fill="auto" w:val="clear"/>
          <w:lang w:val="en-GB" w:eastAsia="zh-CN" w:bidi="hi-IN"/>
        </w:rPr>
      </w:r>
    </w:p>
    <w:p>
      <w:pPr>
        <w:pStyle w:val="Heading3"/>
        <w:numPr>
          <w:ilvl w:val="2"/>
          <w:numId w:val="2"/>
        </w:numPr>
        <w:rPr>
          <w:b w:val="false"/>
          <w:b w:val="false"/>
          <w:bCs w:val="false"/>
          <w:color w:val="000000"/>
        </w:rPr>
      </w:pPr>
      <w:r>
        <w:rPr/>
        <w:t>For next time…</w:t>
      </w:r>
    </w:p>
    <w:p>
      <w:pPr>
        <w:pStyle w:val="Normal"/>
        <w:rPr>
          <w:b w:val="false"/>
          <w:b w:val="false"/>
          <w:bCs w:val="false"/>
          <w:color w:val="000000"/>
        </w:rPr>
      </w:pPr>
      <w:r>
        <w:rPr/>
        <w:t>Meetings are 1st Tuesday in the month 7pm.</w:t>
      </w:r>
    </w:p>
    <w:p>
      <w:pPr>
        <w:pStyle w:val="Normal"/>
        <w:rPr>
          <w:b w:val="false"/>
          <w:b w:val="false"/>
          <w:bCs w:val="false"/>
          <w:color w:val="000000"/>
        </w:rPr>
      </w:pPr>
      <w:r>
        <w:rPr/>
        <w:t xml:space="preserve">Next meeting will be Tuesday </w:t>
      </w:r>
      <w:r>
        <w:rPr/>
        <w:t>2</w:t>
      </w:r>
      <w:r>
        <w:rPr>
          <w:rFonts w:eastAsia="NSimSun" w:cs="Lucida Sans"/>
          <w:color w:val="auto"/>
          <w:kern w:val="2"/>
          <w:sz w:val="24"/>
          <w:szCs w:val="24"/>
          <w:lang w:val="en-GB" w:eastAsia="zh-CN" w:bidi="hi-IN"/>
        </w:rPr>
        <w:t xml:space="preserve"> </w:t>
      </w:r>
      <w:r>
        <w:rPr>
          <w:rFonts w:eastAsia="NSimSun" w:cs="Lucida Sans"/>
          <w:color w:val="auto"/>
          <w:kern w:val="2"/>
          <w:sz w:val="24"/>
          <w:szCs w:val="24"/>
          <w:lang w:val="en-GB" w:eastAsia="zh-CN" w:bidi="hi-IN"/>
        </w:rPr>
        <w:t>Febuary</w:t>
      </w:r>
      <w:r>
        <w:rPr>
          <w:rFonts w:eastAsia="NSimSun" w:cs="Lucida Sans"/>
          <w:color w:val="auto"/>
          <w:kern w:val="2"/>
          <w:sz w:val="24"/>
          <w:szCs w:val="24"/>
          <w:lang w:val="en-GB" w:eastAsia="zh-CN" w:bidi="hi-IN"/>
        </w:rPr>
        <w:t xml:space="preserve"> </w:t>
      </w:r>
      <w:r>
        <w:rPr/>
        <w:t>7pm.</w:t>
      </w:r>
    </w:p>
    <w:p>
      <w:pPr>
        <w:pStyle w:val="Normal"/>
        <w:rPr>
          <w:b w:val="false"/>
          <w:b w:val="false"/>
          <w:bCs w:val="false"/>
          <w:color w:val="000000"/>
        </w:rPr>
      </w:pPr>
      <w:r>
        <w:rPr/>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Geneva">
    <w:altName w:val="serif"/>
    <w:charset w:val="00"/>
    <w:family w:val="roman"/>
    <w:pitch w:val="variable"/>
  </w:font>
  <w:font w:name="Genev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next w:val="TextBody"/>
    <w:qFormat/>
    <w:pPr>
      <w:keepNext w:val="true"/>
      <w:keepLines/>
      <w:spacing w:lineRule="atLeast" w:line="100" w:before="40" w:after="0"/>
      <w:ind w:left="360" w:right="0" w:hanging="0"/>
    </w:pPr>
    <w:rPr>
      <w:rFonts w:ascii="Calibri Light" w:hAnsi="Calibri Light" w:eastAsia="Calibri Light" w:cs="Calibri Light"/>
      <w:color w:val="008080"/>
      <w:sz w:val="26"/>
      <w:szCs w:val="2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229</TotalTime>
  <Application>LibreOffice/7.0.1.2$Windows_X86_64 LibreOffice_project/7cbcfc562f6eb6708b5ff7d7397325de9e764452</Application>
  <Pages>3</Pages>
  <Words>866</Words>
  <Characters>4235</Characters>
  <CharactersWithSpaces>5107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2021-01-05T22:36:07Z</dcterms:modified>
  <cp:revision>17</cp:revision>
  <dc:subject/>
  <dc:title/>
</cp:coreProperties>
</file>