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5D235" w14:textId="742E92F2" w:rsidR="00D61CC6" w:rsidRPr="00873692" w:rsidRDefault="00D61CC6">
      <w:pPr>
        <w:rPr>
          <w:b/>
          <w:sz w:val="28"/>
          <w:szCs w:val="28"/>
        </w:rPr>
      </w:pPr>
      <w:r w:rsidRPr="00873692">
        <w:rPr>
          <w:b/>
          <w:sz w:val="28"/>
          <w:szCs w:val="28"/>
        </w:rPr>
        <w:t>Update from the Weir Meadow Working Group</w:t>
      </w:r>
      <w:r w:rsidR="003A65C4" w:rsidRPr="00873692">
        <w:rPr>
          <w:b/>
          <w:sz w:val="28"/>
          <w:szCs w:val="28"/>
        </w:rPr>
        <w:t xml:space="preserve"> (WMWG)</w:t>
      </w:r>
      <w:r w:rsidR="009941D7" w:rsidRPr="00873692">
        <w:rPr>
          <w:b/>
          <w:sz w:val="28"/>
          <w:szCs w:val="28"/>
        </w:rPr>
        <w:t xml:space="preserve"> and Joint Projects Fund Raising Group (JPFRG)</w:t>
      </w:r>
    </w:p>
    <w:p w14:paraId="7B9E344C" w14:textId="77777777" w:rsidR="00D61CC6" w:rsidRPr="00873692" w:rsidRDefault="00D61CC6">
      <w:pPr>
        <w:rPr>
          <w:sz w:val="22"/>
          <w:szCs w:val="22"/>
        </w:rPr>
      </w:pPr>
    </w:p>
    <w:p w14:paraId="7F49458F" w14:textId="7FB1EF45" w:rsidR="00D61CC6" w:rsidRPr="00873692" w:rsidRDefault="008A5B52">
      <w:pPr>
        <w:rPr>
          <w:sz w:val="22"/>
          <w:szCs w:val="22"/>
        </w:rPr>
      </w:pPr>
      <w:r w:rsidRPr="00873692">
        <w:rPr>
          <w:sz w:val="22"/>
          <w:szCs w:val="22"/>
        </w:rPr>
        <w:t>Since the last update</w:t>
      </w:r>
      <w:r w:rsidR="009941D7" w:rsidRPr="00873692">
        <w:rPr>
          <w:sz w:val="22"/>
          <w:szCs w:val="22"/>
        </w:rPr>
        <w:t xml:space="preserve"> (the annual report, 11</w:t>
      </w:r>
      <w:r w:rsidR="009941D7" w:rsidRPr="00873692">
        <w:rPr>
          <w:sz w:val="22"/>
          <w:szCs w:val="22"/>
          <w:vertAlign w:val="superscript"/>
        </w:rPr>
        <w:t>th</w:t>
      </w:r>
      <w:r w:rsidR="009941D7" w:rsidRPr="00873692">
        <w:rPr>
          <w:sz w:val="22"/>
          <w:szCs w:val="22"/>
        </w:rPr>
        <w:t xml:space="preserve"> M</w:t>
      </w:r>
      <w:r w:rsidR="0008040A" w:rsidRPr="00873692">
        <w:rPr>
          <w:sz w:val="22"/>
          <w:szCs w:val="22"/>
        </w:rPr>
        <w:t xml:space="preserve">ay, which incorporated discussion and actions </w:t>
      </w:r>
      <w:r w:rsidR="009941D7" w:rsidRPr="00873692">
        <w:rPr>
          <w:sz w:val="22"/>
          <w:szCs w:val="22"/>
        </w:rPr>
        <w:t>from the meetings on the 28</w:t>
      </w:r>
      <w:r w:rsidR="009941D7" w:rsidRPr="00873692">
        <w:rPr>
          <w:sz w:val="22"/>
          <w:szCs w:val="22"/>
          <w:vertAlign w:val="superscript"/>
        </w:rPr>
        <w:t>th</w:t>
      </w:r>
      <w:r w:rsidR="009941D7" w:rsidRPr="00873692">
        <w:rPr>
          <w:sz w:val="22"/>
          <w:szCs w:val="22"/>
        </w:rPr>
        <w:t xml:space="preserve"> March and 9</w:t>
      </w:r>
      <w:r w:rsidR="009941D7" w:rsidRPr="00873692">
        <w:rPr>
          <w:sz w:val="22"/>
          <w:szCs w:val="22"/>
          <w:vertAlign w:val="superscript"/>
        </w:rPr>
        <w:t>th</w:t>
      </w:r>
      <w:r w:rsidR="009941D7" w:rsidRPr="00873692">
        <w:rPr>
          <w:sz w:val="22"/>
          <w:szCs w:val="22"/>
        </w:rPr>
        <w:t xml:space="preserve"> May), one additional </w:t>
      </w:r>
      <w:r w:rsidRPr="00873692">
        <w:rPr>
          <w:sz w:val="22"/>
          <w:szCs w:val="22"/>
        </w:rPr>
        <w:t>meetin</w:t>
      </w:r>
      <w:r w:rsidR="009941D7" w:rsidRPr="00873692">
        <w:rPr>
          <w:sz w:val="22"/>
          <w:szCs w:val="22"/>
        </w:rPr>
        <w:t>g of the WMWG and JPFRG has taken place on the 13</w:t>
      </w:r>
      <w:r w:rsidR="009941D7" w:rsidRPr="00873692">
        <w:rPr>
          <w:sz w:val="22"/>
          <w:szCs w:val="22"/>
          <w:vertAlign w:val="superscript"/>
        </w:rPr>
        <w:t>th</w:t>
      </w:r>
      <w:r w:rsidR="009941D7" w:rsidRPr="00873692">
        <w:rPr>
          <w:sz w:val="22"/>
          <w:szCs w:val="22"/>
        </w:rPr>
        <w:t xml:space="preserve"> June</w:t>
      </w:r>
      <w:r w:rsidR="009D1A37" w:rsidRPr="00873692">
        <w:rPr>
          <w:sz w:val="22"/>
          <w:szCs w:val="22"/>
        </w:rPr>
        <w:t xml:space="preserve">. </w:t>
      </w:r>
      <w:r w:rsidR="00EB6CED" w:rsidRPr="00873692">
        <w:rPr>
          <w:sz w:val="22"/>
          <w:szCs w:val="22"/>
        </w:rPr>
        <w:t xml:space="preserve"> </w:t>
      </w:r>
    </w:p>
    <w:p w14:paraId="38FE8C31" w14:textId="77777777" w:rsidR="003A65C4" w:rsidRPr="00873692" w:rsidRDefault="003A65C4">
      <w:pPr>
        <w:rPr>
          <w:sz w:val="22"/>
          <w:szCs w:val="22"/>
        </w:rPr>
      </w:pPr>
    </w:p>
    <w:p w14:paraId="1854F66A" w14:textId="77777777" w:rsidR="00EB6CED" w:rsidRPr="00873692" w:rsidRDefault="00EB6CED" w:rsidP="00D61CC6">
      <w:pPr>
        <w:rPr>
          <w:b/>
          <w:sz w:val="22"/>
          <w:szCs w:val="22"/>
        </w:rPr>
      </w:pPr>
      <w:r w:rsidRPr="00873692">
        <w:rPr>
          <w:b/>
          <w:sz w:val="22"/>
          <w:szCs w:val="22"/>
        </w:rPr>
        <w:t>Fundraising and Borrowing</w:t>
      </w:r>
    </w:p>
    <w:p w14:paraId="0E7E0658" w14:textId="77777777" w:rsidR="00EB6CED" w:rsidRPr="00873692" w:rsidRDefault="00EB6CED" w:rsidP="00D61CC6">
      <w:pPr>
        <w:rPr>
          <w:sz w:val="22"/>
          <w:szCs w:val="22"/>
        </w:rPr>
      </w:pPr>
    </w:p>
    <w:p w14:paraId="0B9AE4B2" w14:textId="21639D6D" w:rsidR="00FD393A" w:rsidRPr="00873692" w:rsidRDefault="004462B1" w:rsidP="00FD393A">
      <w:pPr>
        <w:rPr>
          <w:color w:val="000000" w:themeColor="text1"/>
          <w:sz w:val="22"/>
          <w:szCs w:val="22"/>
        </w:rPr>
      </w:pPr>
      <w:r w:rsidRPr="00873692">
        <w:rPr>
          <w:sz w:val="22"/>
          <w:szCs w:val="22"/>
        </w:rPr>
        <w:t>Fundraising has continued following the loan application</w:t>
      </w:r>
      <w:r w:rsidR="008640E1" w:rsidRPr="00873692">
        <w:rPr>
          <w:sz w:val="22"/>
          <w:szCs w:val="22"/>
        </w:rPr>
        <w:t xml:space="preserve"> to PWLB. </w:t>
      </w:r>
      <w:r w:rsidR="008640E1" w:rsidRPr="00873692">
        <w:rPr>
          <w:color w:val="000000" w:themeColor="text1"/>
          <w:sz w:val="22"/>
          <w:szCs w:val="22"/>
        </w:rPr>
        <w:t xml:space="preserve"> T</w:t>
      </w:r>
      <w:r w:rsidR="0008040A" w:rsidRPr="00873692">
        <w:rPr>
          <w:color w:val="000000" w:themeColor="text1"/>
          <w:sz w:val="22"/>
          <w:szCs w:val="22"/>
        </w:rPr>
        <w:t>he fete on 4</w:t>
      </w:r>
      <w:r w:rsidR="008640E1" w:rsidRPr="00873692">
        <w:rPr>
          <w:color w:val="000000" w:themeColor="text1"/>
          <w:sz w:val="22"/>
          <w:szCs w:val="22"/>
          <w:vertAlign w:val="superscript"/>
        </w:rPr>
        <w:t>th</w:t>
      </w:r>
      <w:r w:rsidR="008640E1" w:rsidRPr="00873692">
        <w:rPr>
          <w:color w:val="000000" w:themeColor="text1"/>
          <w:sz w:val="22"/>
          <w:szCs w:val="22"/>
        </w:rPr>
        <w:t xml:space="preserve"> June </w:t>
      </w:r>
      <w:r w:rsidR="0008040A" w:rsidRPr="00873692">
        <w:rPr>
          <w:color w:val="000000" w:themeColor="text1"/>
          <w:sz w:val="22"/>
          <w:szCs w:val="22"/>
        </w:rPr>
        <w:t xml:space="preserve">raised in region of £2,000 for the Weir Meadow fund at the bar and </w:t>
      </w:r>
      <w:proofErr w:type="spellStart"/>
      <w:r w:rsidR="0008040A" w:rsidRPr="00873692">
        <w:rPr>
          <w:color w:val="000000" w:themeColor="text1"/>
          <w:sz w:val="22"/>
          <w:szCs w:val="22"/>
        </w:rPr>
        <w:t>Pimms</w:t>
      </w:r>
      <w:proofErr w:type="spellEnd"/>
      <w:r w:rsidR="0008040A" w:rsidRPr="00873692">
        <w:rPr>
          <w:color w:val="000000" w:themeColor="text1"/>
          <w:sz w:val="22"/>
          <w:szCs w:val="22"/>
        </w:rPr>
        <w:t xml:space="preserve"> tent. </w:t>
      </w:r>
      <w:r w:rsidR="008640E1" w:rsidRPr="00873692">
        <w:rPr>
          <w:color w:val="000000" w:themeColor="text1"/>
          <w:sz w:val="22"/>
          <w:szCs w:val="22"/>
        </w:rPr>
        <w:t xml:space="preserve">Ide Rovers FC </w:t>
      </w:r>
      <w:r w:rsidR="00FD393A" w:rsidRPr="00873692">
        <w:rPr>
          <w:color w:val="000000" w:themeColor="text1"/>
          <w:sz w:val="22"/>
          <w:szCs w:val="22"/>
        </w:rPr>
        <w:t xml:space="preserve">raised £313 for the WM fund at a game against </w:t>
      </w:r>
      <w:proofErr w:type="spellStart"/>
      <w:r w:rsidR="00FD393A" w:rsidRPr="00873692">
        <w:rPr>
          <w:color w:val="000000" w:themeColor="text1"/>
          <w:sz w:val="22"/>
          <w:szCs w:val="22"/>
        </w:rPr>
        <w:t>Tedburn</w:t>
      </w:r>
      <w:proofErr w:type="spellEnd"/>
      <w:r w:rsidR="00FD393A" w:rsidRPr="00873692">
        <w:rPr>
          <w:color w:val="000000" w:themeColor="text1"/>
          <w:sz w:val="22"/>
          <w:szCs w:val="22"/>
        </w:rPr>
        <w:t>.</w:t>
      </w:r>
    </w:p>
    <w:p w14:paraId="2DC59E63" w14:textId="77777777" w:rsidR="008640E1" w:rsidRPr="00873692" w:rsidRDefault="008640E1" w:rsidP="0008040A">
      <w:pPr>
        <w:rPr>
          <w:sz w:val="22"/>
          <w:szCs w:val="22"/>
        </w:rPr>
      </w:pPr>
    </w:p>
    <w:p w14:paraId="27F11569" w14:textId="7F89D849" w:rsidR="0008040A" w:rsidRPr="00873692" w:rsidRDefault="00FD393A" w:rsidP="008640E1">
      <w:pPr>
        <w:rPr>
          <w:sz w:val="22"/>
          <w:szCs w:val="22"/>
        </w:rPr>
      </w:pPr>
      <w:r w:rsidRPr="00873692">
        <w:rPr>
          <w:sz w:val="22"/>
          <w:szCs w:val="22"/>
        </w:rPr>
        <w:t xml:space="preserve">At the meeting on the 13th June, Nick Bradley </w:t>
      </w:r>
      <w:r w:rsidR="0008040A" w:rsidRPr="00873692">
        <w:rPr>
          <w:sz w:val="22"/>
          <w:szCs w:val="22"/>
        </w:rPr>
        <w:t>reported that the IPC had received final approval from the PWLB for their loan of £152,282</w:t>
      </w:r>
      <w:r w:rsidRPr="00873692">
        <w:rPr>
          <w:sz w:val="22"/>
          <w:szCs w:val="22"/>
        </w:rPr>
        <w:t xml:space="preserve">. The funds were duly received by the IPC on the 16th June. </w:t>
      </w:r>
      <w:r w:rsidR="0008040A" w:rsidRPr="00873692">
        <w:rPr>
          <w:sz w:val="22"/>
          <w:szCs w:val="22"/>
        </w:rPr>
        <w:t xml:space="preserve">The interest rate is now fixed at 3.45% for 50 years. This meant that the annual repayments would be </w:t>
      </w:r>
      <w:r w:rsidR="00BB1AFC">
        <w:rPr>
          <w:sz w:val="22"/>
          <w:szCs w:val="22"/>
        </w:rPr>
        <w:t>£843</w:t>
      </w:r>
      <w:r w:rsidR="0008040A" w:rsidRPr="00873692">
        <w:rPr>
          <w:sz w:val="22"/>
          <w:szCs w:val="22"/>
        </w:rPr>
        <w:t xml:space="preserve"> more than predicted when the application was made in </w:t>
      </w:r>
      <w:r w:rsidR="00BB1AFC">
        <w:rPr>
          <w:sz w:val="22"/>
          <w:szCs w:val="22"/>
        </w:rPr>
        <w:t>March</w:t>
      </w:r>
      <w:r w:rsidR="0008040A" w:rsidRPr="00873692">
        <w:rPr>
          <w:sz w:val="22"/>
          <w:szCs w:val="22"/>
        </w:rPr>
        <w:t>, when the rate was 1.98 %. However, the PC has amended its 2022/23 spending budget to absorb this additional cost.</w:t>
      </w:r>
    </w:p>
    <w:p w14:paraId="3FB99569" w14:textId="77777777" w:rsidR="002150D2" w:rsidRPr="00873692" w:rsidRDefault="002150D2">
      <w:pPr>
        <w:rPr>
          <w:sz w:val="22"/>
          <w:szCs w:val="22"/>
        </w:rPr>
      </w:pPr>
    </w:p>
    <w:p w14:paraId="3E621B27" w14:textId="2D466E84" w:rsidR="008640E1" w:rsidRPr="00873692" w:rsidRDefault="008640E1" w:rsidP="008640E1">
      <w:pPr>
        <w:rPr>
          <w:color w:val="000000" w:themeColor="text1"/>
          <w:sz w:val="22"/>
          <w:szCs w:val="22"/>
        </w:rPr>
      </w:pPr>
      <w:r w:rsidRPr="00873692">
        <w:rPr>
          <w:color w:val="000000" w:themeColor="text1"/>
          <w:sz w:val="22"/>
          <w:szCs w:val="22"/>
        </w:rPr>
        <w:t>Stuart Brooking has been in contact with the Football Association. Grants may be available for drainage and improvements up to £25,000 once the land is owned and provided the club plays in a league (which it does)</w:t>
      </w:r>
    </w:p>
    <w:p w14:paraId="317CBCD2" w14:textId="77777777" w:rsidR="008640E1" w:rsidRPr="00873692" w:rsidRDefault="008640E1">
      <w:pPr>
        <w:rPr>
          <w:sz w:val="22"/>
          <w:szCs w:val="22"/>
        </w:rPr>
      </w:pPr>
    </w:p>
    <w:p w14:paraId="1890733E" w14:textId="403017DE" w:rsidR="00490DDB" w:rsidRPr="00873692" w:rsidRDefault="0044472C" w:rsidP="00490DDB">
      <w:pPr>
        <w:rPr>
          <w:b/>
          <w:bCs/>
          <w:color w:val="000000" w:themeColor="text1"/>
          <w:sz w:val="22"/>
          <w:szCs w:val="22"/>
        </w:rPr>
      </w:pPr>
      <w:r w:rsidRPr="00873692">
        <w:rPr>
          <w:b/>
          <w:bCs/>
          <w:color w:val="000000" w:themeColor="text1"/>
          <w:sz w:val="22"/>
          <w:szCs w:val="22"/>
        </w:rPr>
        <w:t>Managing</w:t>
      </w:r>
      <w:r w:rsidR="00490DDB" w:rsidRPr="00873692">
        <w:rPr>
          <w:b/>
          <w:bCs/>
          <w:color w:val="000000" w:themeColor="text1"/>
          <w:sz w:val="22"/>
          <w:szCs w:val="22"/>
        </w:rPr>
        <w:t xml:space="preserve"> </w:t>
      </w:r>
      <w:r w:rsidRPr="00873692">
        <w:rPr>
          <w:b/>
          <w:bCs/>
          <w:color w:val="000000" w:themeColor="text1"/>
          <w:sz w:val="22"/>
          <w:szCs w:val="22"/>
        </w:rPr>
        <w:t xml:space="preserve">Northern Fields and </w:t>
      </w:r>
      <w:r w:rsidR="00490DDB" w:rsidRPr="00873692">
        <w:rPr>
          <w:b/>
          <w:bCs/>
          <w:color w:val="000000" w:themeColor="text1"/>
          <w:sz w:val="22"/>
          <w:szCs w:val="22"/>
        </w:rPr>
        <w:t xml:space="preserve">Weir Meadow </w:t>
      </w:r>
      <w:r w:rsidRPr="00873692">
        <w:rPr>
          <w:b/>
          <w:bCs/>
          <w:color w:val="000000" w:themeColor="text1"/>
          <w:sz w:val="22"/>
          <w:szCs w:val="22"/>
        </w:rPr>
        <w:t>Following Purchase</w:t>
      </w:r>
    </w:p>
    <w:p w14:paraId="78A1C260" w14:textId="77777777" w:rsidR="00EB6CED" w:rsidRPr="00873692" w:rsidRDefault="00EB6CED" w:rsidP="00490DDB">
      <w:pPr>
        <w:rPr>
          <w:color w:val="000000" w:themeColor="text1"/>
          <w:sz w:val="22"/>
          <w:szCs w:val="22"/>
        </w:rPr>
      </w:pPr>
    </w:p>
    <w:p w14:paraId="47306E75" w14:textId="4D6A4F00" w:rsidR="0008040A" w:rsidRPr="00873692" w:rsidRDefault="0008040A" w:rsidP="0008040A">
      <w:pPr>
        <w:rPr>
          <w:color w:val="000000" w:themeColor="text1"/>
          <w:sz w:val="22"/>
          <w:szCs w:val="22"/>
        </w:rPr>
      </w:pPr>
      <w:r w:rsidRPr="00873692">
        <w:rPr>
          <w:color w:val="000000" w:themeColor="text1"/>
          <w:sz w:val="22"/>
          <w:szCs w:val="22"/>
        </w:rPr>
        <w:t>Pete S</w:t>
      </w:r>
      <w:r w:rsidR="008640E1" w:rsidRPr="00873692">
        <w:rPr>
          <w:color w:val="000000" w:themeColor="text1"/>
          <w:sz w:val="22"/>
          <w:szCs w:val="22"/>
        </w:rPr>
        <w:t xml:space="preserve">kinner has very kindly taken on the task of producing and circulating particulars for </w:t>
      </w:r>
      <w:r w:rsidR="0000141B" w:rsidRPr="00873692">
        <w:rPr>
          <w:color w:val="000000" w:themeColor="text1"/>
          <w:sz w:val="22"/>
          <w:szCs w:val="22"/>
        </w:rPr>
        <w:t>finding a tenant for the Northern Fields.  At the meeting on the 13</w:t>
      </w:r>
      <w:r w:rsidR="0000141B" w:rsidRPr="00873692">
        <w:rPr>
          <w:color w:val="000000" w:themeColor="text1"/>
          <w:sz w:val="22"/>
          <w:szCs w:val="22"/>
          <w:vertAlign w:val="superscript"/>
        </w:rPr>
        <w:t>th</w:t>
      </w:r>
      <w:r w:rsidR="0000141B" w:rsidRPr="00873692">
        <w:rPr>
          <w:color w:val="000000" w:themeColor="text1"/>
          <w:sz w:val="22"/>
          <w:szCs w:val="22"/>
        </w:rPr>
        <w:t xml:space="preserve"> June h</w:t>
      </w:r>
      <w:r w:rsidRPr="00873692">
        <w:rPr>
          <w:color w:val="000000" w:themeColor="text1"/>
          <w:sz w:val="22"/>
          <w:szCs w:val="22"/>
        </w:rPr>
        <w:t>e drew members’ attention to some key points:</w:t>
      </w:r>
    </w:p>
    <w:p w14:paraId="3CC08F3B" w14:textId="77777777" w:rsidR="0000141B" w:rsidRPr="00873692" w:rsidRDefault="0000141B" w:rsidP="0008040A">
      <w:pPr>
        <w:rPr>
          <w:color w:val="000000" w:themeColor="text1"/>
          <w:sz w:val="22"/>
          <w:szCs w:val="22"/>
        </w:rPr>
      </w:pPr>
    </w:p>
    <w:p w14:paraId="280A6C80" w14:textId="3FC60C3A" w:rsidR="0008040A" w:rsidRPr="00873692" w:rsidRDefault="0008040A" w:rsidP="00CE7D74">
      <w:pPr>
        <w:pStyle w:val="ListParagraph"/>
        <w:numPr>
          <w:ilvl w:val="0"/>
          <w:numId w:val="1"/>
        </w:numPr>
        <w:rPr>
          <w:color w:val="000000" w:themeColor="text1"/>
          <w:sz w:val="22"/>
          <w:szCs w:val="22"/>
        </w:rPr>
      </w:pPr>
      <w:r w:rsidRPr="00873692">
        <w:rPr>
          <w:color w:val="000000" w:themeColor="text1"/>
          <w:sz w:val="22"/>
          <w:szCs w:val="22"/>
        </w:rPr>
        <w:t>There is no water or fencing in the N Fields – a significant fact when looking for a tenant</w:t>
      </w:r>
    </w:p>
    <w:p w14:paraId="32F136DA" w14:textId="2BCFDED2" w:rsidR="0008040A" w:rsidRPr="00873692" w:rsidRDefault="0000141B" w:rsidP="00CE7D74">
      <w:pPr>
        <w:pStyle w:val="ListParagraph"/>
        <w:numPr>
          <w:ilvl w:val="0"/>
          <w:numId w:val="1"/>
        </w:numPr>
        <w:rPr>
          <w:color w:val="000000" w:themeColor="text1"/>
          <w:sz w:val="22"/>
          <w:szCs w:val="22"/>
        </w:rPr>
      </w:pPr>
      <w:r w:rsidRPr="00873692">
        <w:rPr>
          <w:color w:val="000000" w:themeColor="text1"/>
          <w:sz w:val="22"/>
          <w:szCs w:val="22"/>
        </w:rPr>
        <w:t>T</w:t>
      </w:r>
      <w:r w:rsidR="0008040A" w:rsidRPr="00873692">
        <w:rPr>
          <w:color w:val="000000" w:themeColor="text1"/>
          <w:sz w:val="22"/>
          <w:szCs w:val="22"/>
        </w:rPr>
        <w:t xml:space="preserve">he particulars </w:t>
      </w:r>
      <w:r w:rsidRPr="00873692">
        <w:rPr>
          <w:color w:val="000000" w:themeColor="text1"/>
          <w:sz w:val="22"/>
          <w:szCs w:val="22"/>
        </w:rPr>
        <w:t xml:space="preserve">are </w:t>
      </w:r>
      <w:r w:rsidR="0008040A" w:rsidRPr="00873692">
        <w:rPr>
          <w:color w:val="000000" w:themeColor="text1"/>
          <w:sz w:val="22"/>
          <w:szCs w:val="22"/>
        </w:rPr>
        <w:t>as broad as possible to encourage tenders</w:t>
      </w:r>
      <w:r w:rsidRPr="00873692">
        <w:rPr>
          <w:color w:val="000000" w:themeColor="text1"/>
          <w:sz w:val="22"/>
          <w:szCs w:val="22"/>
        </w:rPr>
        <w:t xml:space="preserve"> (e.g. horse grazing)</w:t>
      </w:r>
    </w:p>
    <w:p w14:paraId="6AD2268E" w14:textId="60A3D848" w:rsidR="0008040A" w:rsidRPr="00873692" w:rsidRDefault="0000141B" w:rsidP="00CE7D74">
      <w:pPr>
        <w:pStyle w:val="ListParagraph"/>
        <w:numPr>
          <w:ilvl w:val="0"/>
          <w:numId w:val="1"/>
        </w:numPr>
        <w:rPr>
          <w:color w:val="000000" w:themeColor="text1"/>
          <w:sz w:val="22"/>
          <w:szCs w:val="22"/>
        </w:rPr>
      </w:pPr>
      <w:r w:rsidRPr="00873692">
        <w:rPr>
          <w:color w:val="000000" w:themeColor="text1"/>
          <w:sz w:val="22"/>
          <w:szCs w:val="22"/>
        </w:rPr>
        <w:t>T</w:t>
      </w:r>
      <w:r w:rsidR="0008040A" w:rsidRPr="00873692">
        <w:rPr>
          <w:color w:val="000000" w:themeColor="text1"/>
          <w:sz w:val="22"/>
          <w:szCs w:val="22"/>
        </w:rPr>
        <w:t>he steep, rough section (c 3 acres) overlooking the cricket pitch</w:t>
      </w:r>
      <w:r w:rsidRPr="00873692">
        <w:rPr>
          <w:color w:val="000000" w:themeColor="text1"/>
          <w:sz w:val="22"/>
          <w:szCs w:val="22"/>
        </w:rPr>
        <w:t xml:space="preserve"> has been excluded</w:t>
      </w:r>
    </w:p>
    <w:p w14:paraId="1B1DFBDE" w14:textId="08AD32A1" w:rsidR="0008040A" w:rsidRPr="00873692" w:rsidRDefault="0008040A" w:rsidP="00CE7D74">
      <w:pPr>
        <w:pStyle w:val="ListParagraph"/>
        <w:numPr>
          <w:ilvl w:val="0"/>
          <w:numId w:val="1"/>
        </w:numPr>
        <w:rPr>
          <w:color w:val="000000" w:themeColor="text1"/>
          <w:sz w:val="22"/>
          <w:szCs w:val="22"/>
        </w:rPr>
      </w:pPr>
      <w:r w:rsidRPr="00873692">
        <w:rPr>
          <w:color w:val="000000" w:themeColor="text1"/>
          <w:sz w:val="22"/>
          <w:szCs w:val="22"/>
        </w:rPr>
        <w:t>Access from College Lane is relatively tight for modern contract machinery</w:t>
      </w:r>
    </w:p>
    <w:p w14:paraId="7F178C2C" w14:textId="777BF040" w:rsidR="0008040A" w:rsidRPr="00873692" w:rsidRDefault="0000141B" w:rsidP="00CE7D74">
      <w:pPr>
        <w:pStyle w:val="ListParagraph"/>
        <w:numPr>
          <w:ilvl w:val="0"/>
          <w:numId w:val="1"/>
        </w:numPr>
        <w:rPr>
          <w:color w:val="000000" w:themeColor="text1"/>
          <w:sz w:val="22"/>
          <w:szCs w:val="22"/>
        </w:rPr>
      </w:pPr>
      <w:r w:rsidRPr="00873692">
        <w:rPr>
          <w:color w:val="000000" w:themeColor="text1"/>
          <w:sz w:val="22"/>
          <w:szCs w:val="22"/>
        </w:rPr>
        <w:t>L</w:t>
      </w:r>
      <w:r w:rsidR="0008040A" w:rsidRPr="00873692">
        <w:rPr>
          <w:color w:val="000000" w:themeColor="text1"/>
          <w:sz w:val="22"/>
          <w:szCs w:val="22"/>
        </w:rPr>
        <w:t>etting to multiple private owners – e</w:t>
      </w:r>
      <w:r w:rsidRPr="00873692">
        <w:rPr>
          <w:color w:val="000000" w:themeColor="text1"/>
          <w:sz w:val="22"/>
          <w:szCs w:val="22"/>
        </w:rPr>
        <w:t>.</w:t>
      </w:r>
      <w:r w:rsidR="0008040A" w:rsidRPr="00873692">
        <w:rPr>
          <w:color w:val="000000" w:themeColor="text1"/>
          <w:sz w:val="22"/>
          <w:szCs w:val="22"/>
        </w:rPr>
        <w:t>g</w:t>
      </w:r>
      <w:r w:rsidRPr="00873692">
        <w:rPr>
          <w:color w:val="000000" w:themeColor="text1"/>
          <w:sz w:val="22"/>
          <w:szCs w:val="22"/>
        </w:rPr>
        <w:t>.</w:t>
      </w:r>
      <w:r w:rsidR="0008040A" w:rsidRPr="00873692">
        <w:rPr>
          <w:color w:val="000000" w:themeColor="text1"/>
          <w:sz w:val="22"/>
          <w:szCs w:val="22"/>
        </w:rPr>
        <w:t xml:space="preserve"> several different horse owners</w:t>
      </w:r>
      <w:r w:rsidRPr="00873692">
        <w:rPr>
          <w:color w:val="000000" w:themeColor="text1"/>
          <w:sz w:val="22"/>
          <w:szCs w:val="22"/>
        </w:rPr>
        <w:t xml:space="preserve"> would not be recommended</w:t>
      </w:r>
    </w:p>
    <w:p w14:paraId="45697C47" w14:textId="68BCB611" w:rsidR="0008040A" w:rsidRPr="00873692" w:rsidRDefault="0008040A" w:rsidP="00CE7D74">
      <w:pPr>
        <w:pStyle w:val="ListParagraph"/>
        <w:numPr>
          <w:ilvl w:val="0"/>
          <w:numId w:val="1"/>
        </w:numPr>
        <w:rPr>
          <w:color w:val="000000" w:themeColor="text1"/>
          <w:sz w:val="22"/>
          <w:szCs w:val="22"/>
        </w:rPr>
      </w:pPr>
      <w:r w:rsidRPr="00873692">
        <w:rPr>
          <w:color w:val="000000" w:themeColor="text1"/>
          <w:sz w:val="22"/>
          <w:szCs w:val="22"/>
        </w:rPr>
        <w:t xml:space="preserve">Fencing the fields ourselves would be expensive at £5 a </w:t>
      </w:r>
      <w:proofErr w:type="spellStart"/>
      <w:r w:rsidRPr="00873692">
        <w:rPr>
          <w:color w:val="000000" w:themeColor="text1"/>
          <w:sz w:val="22"/>
          <w:szCs w:val="22"/>
        </w:rPr>
        <w:t>metre</w:t>
      </w:r>
      <w:proofErr w:type="spellEnd"/>
      <w:r w:rsidRPr="00873692">
        <w:rPr>
          <w:color w:val="000000" w:themeColor="text1"/>
          <w:sz w:val="22"/>
          <w:szCs w:val="22"/>
        </w:rPr>
        <w:t>, though grants could be available to a tenant.</w:t>
      </w:r>
    </w:p>
    <w:p w14:paraId="7AD19937" w14:textId="2AA19CE5" w:rsidR="0008040A" w:rsidRPr="00873692" w:rsidRDefault="0000141B" w:rsidP="00CE7D74">
      <w:pPr>
        <w:pStyle w:val="ListParagraph"/>
        <w:numPr>
          <w:ilvl w:val="0"/>
          <w:numId w:val="1"/>
        </w:numPr>
        <w:rPr>
          <w:color w:val="000000" w:themeColor="text1"/>
          <w:sz w:val="22"/>
          <w:szCs w:val="22"/>
        </w:rPr>
      </w:pPr>
      <w:r w:rsidRPr="00873692">
        <w:rPr>
          <w:color w:val="000000" w:themeColor="text1"/>
          <w:sz w:val="22"/>
          <w:szCs w:val="22"/>
        </w:rPr>
        <w:t>A</w:t>
      </w:r>
      <w:r w:rsidR="0008040A" w:rsidRPr="00873692">
        <w:rPr>
          <w:color w:val="000000" w:themeColor="text1"/>
          <w:sz w:val="22"/>
          <w:szCs w:val="22"/>
        </w:rPr>
        <w:t xml:space="preserve"> perimeter </w:t>
      </w:r>
      <w:r w:rsidRPr="00873692">
        <w:rPr>
          <w:color w:val="000000" w:themeColor="text1"/>
          <w:sz w:val="22"/>
          <w:szCs w:val="22"/>
        </w:rPr>
        <w:t xml:space="preserve">strip for walkers (including </w:t>
      </w:r>
      <w:r w:rsidR="0008040A" w:rsidRPr="00873692">
        <w:rPr>
          <w:color w:val="000000" w:themeColor="text1"/>
          <w:sz w:val="22"/>
          <w:szCs w:val="22"/>
        </w:rPr>
        <w:t>dogs</w:t>
      </w:r>
      <w:r w:rsidRPr="00873692">
        <w:rPr>
          <w:color w:val="000000" w:themeColor="text1"/>
          <w:sz w:val="22"/>
          <w:szCs w:val="22"/>
        </w:rPr>
        <w:t xml:space="preserve">) would form part of any agreement </w:t>
      </w:r>
    </w:p>
    <w:p w14:paraId="55EFC29F" w14:textId="150CB431" w:rsidR="0008040A" w:rsidRPr="00873692" w:rsidRDefault="0000141B" w:rsidP="00CE7D74">
      <w:pPr>
        <w:pStyle w:val="ListParagraph"/>
        <w:numPr>
          <w:ilvl w:val="0"/>
          <w:numId w:val="1"/>
        </w:numPr>
        <w:rPr>
          <w:color w:val="000000" w:themeColor="text1"/>
          <w:sz w:val="22"/>
          <w:szCs w:val="22"/>
        </w:rPr>
      </w:pPr>
      <w:r w:rsidRPr="00873692">
        <w:rPr>
          <w:color w:val="000000" w:themeColor="text1"/>
          <w:sz w:val="22"/>
          <w:szCs w:val="22"/>
        </w:rPr>
        <w:t>The PC can choose the tenant (</w:t>
      </w:r>
      <w:r w:rsidR="0008040A" w:rsidRPr="00873692">
        <w:rPr>
          <w:color w:val="000000" w:themeColor="text1"/>
          <w:sz w:val="22"/>
          <w:szCs w:val="22"/>
        </w:rPr>
        <w:t>without stating criteria or reasons</w:t>
      </w:r>
      <w:r w:rsidRPr="00873692">
        <w:rPr>
          <w:color w:val="000000" w:themeColor="text1"/>
          <w:sz w:val="22"/>
          <w:szCs w:val="22"/>
        </w:rPr>
        <w:t xml:space="preserve">) and </w:t>
      </w:r>
      <w:r w:rsidR="0008040A" w:rsidRPr="00873692">
        <w:rPr>
          <w:color w:val="000000" w:themeColor="text1"/>
          <w:sz w:val="22"/>
          <w:szCs w:val="22"/>
        </w:rPr>
        <w:t>do</w:t>
      </w:r>
      <w:r w:rsidRPr="00873692">
        <w:rPr>
          <w:color w:val="000000" w:themeColor="text1"/>
          <w:sz w:val="22"/>
          <w:szCs w:val="22"/>
        </w:rPr>
        <w:t>es not have to give an agreement to the</w:t>
      </w:r>
      <w:r w:rsidR="0008040A" w:rsidRPr="00873692">
        <w:rPr>
          <w:color w:val="000000" w:themeColor="text1"/>
          <w:sz w:val="22"/>
          <w:szCs w:val="22"/>
        </w:rPr>
        <w:t xml:space="preserve"> </w:t>
      </w:r>
      <w:r w:rsidRPr="00873692">
        <w:rPr>
          <w:color w:val="000000" w:themeColor="text1"/>
          <w:sz w:val="22"/>
          <w:szCs w:val="22"/>
        </w:rPr>
        <w:t xml:space="preserve">highest </w:t>
      </w:r>
      <w:r w:rsidR="0008040A" w:rsidRPr="00873692">
        <w:rPr>
          <w:color w:val="000000" w:themeColor="text1"/>
          <w:sz w:val="22"/>
          <w:szCs w:val="22"/>
        </w:rPr>
        <w:t>bidder.</w:t>
      </w:r>
    </w:p>
    <w:p w14:paraId="6A0A407A" w14:textId="23697BB7" w:rsidR="0008040A" w:rsidRPr="00873692" w:rsidRDefault="0000141B" w:rsidP="00CE7D74">
      <w:pPr>
        <w:pStyle w:val="ListParagraph"/>
        <w:numPr>
          <w:ilvl w:val="0"/>
          <w:numId w:val="1"/>
        </w:numPr>
        <w:rPr>
          <w:color w:val="000000" w:themeColor="text1"/>
          <w:sz w:val="22"/>
          <w:szCs w:val="22"/>
        </w:rPr>
      </w:pPr>
      <w:r w:rsidRPr="00873692">
        <w:rPr>
          <w:color w:val="000000" w:themeColor="text1"/>
          <w:sz w:val="22"/>
          <w:szCs w:val="22"/>
        </w:rPr>
        <w:t>T</w:t>
      </w:r>
      <w:r w:rsidR="0008040A" w:rsidRPr="00873692">
        <w:rPr>
          <w:color w:val="000000" w:themeColor="text1"/>
          <w:sz w:val="22"/>
          <w:szCs w:val="22"/>
        </w:rPr>
        <w:t xml:space="preserve">he planting of maize </w:t>
      </w:r>
      <w:r w:rsidRPr="00873692">
        <w:rPr>
          <w:color w:val="000000" w:themeColor="text1"/>
          <w:sz w:val="22"/>
          <w:szCs w:val="22"/>
        </w:rPr>
        <w:t xml:space="preserve">should be prohibited as </w:t>
      </w:r>
      <w:r w:rsidR="0008040A" w:rsidRPr="00873692">
        <w:rPr>
          <w:color w:val="000000" w:themeColor="text1"/>
          <w:sz w:val="22"/>
          <w:szCs w:val="22"/>
        </w:rPr>
        <w:t>it needs large machinery to harvest it, which would need to come in across W</w:t>
      </w:r>
      <w:r w:rsidRPr="00873692">
        <w:rPr>
          <w:color w:val="000000" w:themeColor="text1"/>
          <w:sz w:val="22"/>
          <w:szCs w:val="22"/>
        </w:rPr>
        <w:t>eir</w:t>
      </w:r>
      <w:r w:rsidR="0008040A" w:rsidRPr="00873692">
        <w:rPr>
          <w:color w:val="000000" w:themeColor="text1"/>
          <w:sz w:val="22"/>
          <w:szCs w:val="22"/>
        </w:rPr>
        <w:t xml:space="preserve"> Meadow; and maize harvest is in the autumn, when conditions are wet risking damage to the Meadow.</w:t>
      </w:r>
    </w:p>
    <w:p w14:paraId="265865AF" w14:textId="20BBF300" w:rsidR="0008040A" w:rsidRPr="00873692" w:rsidRDefault="0008040A" w:rsidP="00CE7D74">
      <w:pPr>
        <w:pStyle w:val="ListParagraph"/>
        <w:numPr>
          <w:ilvl w:val="0"/>
          <w:numId w:val="1"/>
        </w:numPr>
        <w:rPr>
          <w:color w:val="000000" w:themeColor="text1"/>
          <w:sz w:val="22"/>
          <w:szCs w:val="22"/>
        </w:rPr>
      </w:pPr>
      <w:r w:rsidRPr="00873692">
        <w:rPr>
          <w:color w:val="000000" w:themeColor="text1"/>
          <w:sz w:val="22"/>
          <w:szCs w:val="22"/>
        </w:rPr>
        <w:t xml:space="preserve">The fields are steep and better suited to pasture than to arable crops because of run off and soil erosion. </w:t>
      </w:r>
    </w:p>
    <w:p w14:paraId="2841AA7D" w14:textId="77777777" w:rsidR="0008040A" w:rsidRPr="00873692" w:rsidRDefault="0008040A" w:rsidP="0008040A">
      <w:pPr>
        <w:rPr>
          <w:color w:val="000000" w:themeColor="text1"/>
          <w:sz w:val="22"/>
          <w:szCs w:val="22"/>
        </w:rPr>
      </w:pPr>
    </w:p>
    <w:p w14:paraId="569FD875" w14:textId="08D31EA7" w:rsidR="00CE7D74" w:rsidRPr="00873692" w:rsidRDefault="009A090D" w:rsidP="00CE7D74">
      <w:pPr>
        <w:rPr>
          <w:color w:val="000000" w:themeColor="text1"/>
          <w:sz w:val="22"/>
          <w:szCs w:val="22"/>
        </w:rPr>
      </w:pPr>
      <w:r w:rsidRPr="00873692">
        <w:rPr>
          <w:color w:val="000000" w:themeColor="text1"/>
          <w:sz w:val="22"/>
          <w:szCs w:val="22"/>
        </w:rPr>
        <w:t>Following discussion about the pros and cons of a potential tenancy term, access arrangements and the timing of the tend</w:t>
      </w:r>
      <w:r w:rsidR="005A0E00" w:rsidRPr="00873692">
        <w:rPr>
          <w:color w:val="000000" w:themeColor="text1"/>
          <w:sz w:val="22"/>
          <w:szCs w:val="22"/>
        </w:rPr>
        <w:t>ering process it was decided to r</w:t>
      </w:r>
      <w:r w:rsidR="00CE7D74" w:rsidRPr="00873692">
        <w:rPr>
          <w:color w:val="000000" w:themeColor="text1"/>
          <w:sz w:val="22"/>
          <w:szCs w:val="22"/>
        </w:rPr>
        <w:t xml:space="preserve">educe the </w:t>
      </w:r>
      <w:r w:rsidR="00CE7D74" w:rsidRPr="00873692">
        <w:rPr>
          <w:color w:val="000000" w:themeColor="text1"/>
          <w:sz w:val="22"/>
          <w:szCs w:val="22"/>
        </w:rPr>
        <w:lastRenderedPageBreak/>
        <w:t>length of the tendering process to four from six weeks with the deadline for tenders set for the 15</w:t>
      </w:r>
      <w:r w:rsidR="00CE7D74" w:rsidRPr="00873692">
        <w:rPr>
          <w:color w:val="000000" w:themeColor="text1"/>
          <w:sz w:val="22"/>
          <w:szCs w:val="22"/>
          <w:vertAlign w:val="superscript"/>
        </w:rPr>
        <w:t>th</w:t>
      </w:r>
      <w:r w:rsidR="00CE7D74" w:rsidRPr="00873692">
        <w:rPr>
          <w:color w:val="000000" w:themeColor="text1"/>
          <w:sz w:val="22"/>
          <w:szCs w:val="22"/>
        </w:rPr>
        <w:t xml:space="preserve"> July, </w:t>
      </w:r>
    </w:p>
    <w:p w14:paraId="385B37E4" w14:textId="77777777" w:rsidR="00EF09DB" w:rsidRPr="00873692" w:rsidRDefault="00EF09DB" w:rsidP="0008040A">
      <w:pPr>
        <w:rPr>
          <w:b/>
          <w:bCs/>
          <w:color w:val="000000" w:themeColor="text1"/>
          <w:sz w:val="22"/>
          <w:szCs w:val="22"/>
        </w:rPr>
      </w:pPr>
    </w:p>
    <w:p w14:paraId="5F5824D0" w14:textId="32DC1223" w:rsidR="0008040A" w:rsidRPr="00873692" w:rsidRDefault="00CE7D74" w:rsidP="0008040A">
      <w:pPr>
        <w:rPr>
          <w:color w:val="000000" w:themeColor="text1"/>
          <w:sz w:val="22"/>
          <w:szCs w:val="22"/>
        </w:rPr>
      </w:pPr>
      <w:r w:rsidRPr="00873692">
        <w:rPr>
          <w:color w:val="000000" w:themeColor="text1"/>
          <w:sz w:val="22"/>
          <w:szCs w:val="22"/>
        </w:rPr>
        <w:t xml:space="preserve">As the decision to </w:t>
      </w:r>
      <w:r w:rsidR="0008040A" w:rsidRPr="00873692">
        <w:rPr>
          <w:color w:val="000000" w:themeColor="text1"/>
          <w:sz w:val="22"/>
          <w:szCs w:val="22"/>
        </w:rPr>
        <w:t>delay exercising the</w:t>
      </w:r>
      <w:r w:rsidR="00EF09DB" w:rsidRPr="00873692">
        <w:rPr>
          <w:color w:val="000000" w:themeColor="text1"/>
          <w:sz w:val="22"/>
          <w:szCs w:val="22"/>
        </w:rPr>
        <w:t xml:space="preserve"> option agreement until </w:t>
      </w:r>
      <w:r w:rsidR="0008040A" w:rsidRPr="00873692">
        <w:rPr>
          <w:color w:val="000000" w:themeColor="text1"/>
          <w:sz w:val="22"/>
          <w:szCs w:val="22"/>
        </w:rPr>
        <w:t>informal tenders</w:t>
      </w:r>
      <w:r w:rsidR="00EF09DB" w:rsidRPr="00873692">
        <w:rPr>
          <w:color w:val="000000" w:themeColor="text1"/>
          <w:sz w:val="22"/>
          <w:szCs w:val="22"/>
        </w:rPr>
        <w:t xml:space="preserve"> had been received </w:t>
      </w:r>
      <w:r w:rsidRPr="00873692">
        <w:rPr>
          <w:color w:val="000000" w:themeColor="text1"/>
          <w:sz w:val="22"/>
          <w:szCs w:val="22"/>
        </w:rPr>
        <w:t xml:space="preserve">was not </w:t>
      </w:r>
      <w:r w:rsidR="0008040A" w:rsidRPr="00873692">
        <w:rPr>
          <w:color w:val="000000" w:themeColor="text1"/>
          <w:sz w:val="22"/>
          <w:szCs w:val="22"/>
        </w:rPr>
        <w:t>in line with letter of the resolution passed by IPC on 30</w:t>
      </w:r>
      <w:r w:rsidRPr="00873692">
        <w:rPr>
          <w:color w:val="000000" w:themeColor="text1"/>
          <w:sz w:val="22"/>
          <w:szCs w:val="22"/>
          <w:vertAlign w:val="superscript"/>
        </w:rPr>
        <w:t>th</w:t>
      </w:r>
      <w:r w:rsidRPr="00873692">
        <w:rPr>
          <w:color w:val="000000" w:themeColor="text1"/>
          <w:sz w:val="22"/>
          <w:szCs w:val="22"/>
        </w:rPr>
        <w:t xml:space="preserve"> </w:t>
      </w:r>
      <w:r w:rsidR="0008040A" w:rsidRPr="00873692">
        <w:rPr>
          <w:color w:val="000000" w:themeColor="text1"/>
          <w:sz w:val="22"/>
          <w:szCs w:val="22"/>
        </w:rPr>
        <w:t>May, N</w:t>
      </w:r>
      <w:r w:rsidRPr="00873692">
        <w:rPr>
          <w:color w:val="000000" w:themeColor="text1"/>
          <w:sz w:val="22"/>
          <w:szCs w:val="22"/>
        </w:rPr>
        <w:t xml:space="preserve">ick </w:t>
      </w:r>
      <w:r w:rsidR="0008040A" w:rsidRPr="00873692">
        <w:rPr>
          <w:color w:val="000000" w:themeColor="text1"/>
          <w:sz w:val="22"/>
          <w:szCs w:val="22"/>
        </w:rPr>
        <w:t>B</w:t>
      </w:r>
      <w:r w:rsidRPr="00873692">
        <w:rPr>
          <w:color w:val="000000" w:themeColor="text1"/>
          <w:sz w:val="22"/>
          <w:szCs w:val="22"/>
        </w:rPr>
        <w:t xml:space="preserve">radley </w:t>
      </w:r>
      <w:r w:rsidR="0008040A" w:rsidRPr="00873692">
        <w:rPr>
          <w:color w:val="000000" w:themeColor="text1"/>
          <w:sz w:val="22"/>
          <w:szCs w:val="22"/>
        </w:rPr>
        <w:t>wr</w:t>
      </w:r>
      <w:r w:rsidRPr="00873692">
        <w:rPr>
          <w:color w:val="000000" w:themeColor="text1"/>
          <w:sz w:val="22"/>
          <w:szCs w:val="22"/>
        </w:rPr>
        <w:t>o</w:t>
      </w:r>
      <w:r w:rsidR="0008040A" w:rsidRPr="00873692">
        <w:rPr>
          <w:color w:val="000000" w:themeColor="text1"/>
          <w:sz w:val="22"/>
          <w:szCs w:val="22"/>
        </w:rPr>
        <w:t xml:space="preserve">te to </w:t>
      </w:r>
      <w:proofErr w:type="spellStart"/>
      <w:r w:rsidR="0008040A" w:rsidRPr="00873692">
        <w:rPr>
          <w:color w:val="000000" w:themeColor="text1"/>
          <w:sz w:val="22"/>
          <w:szCs w:val="22"/>
        </w:rPr>
        <w:t>councillors</w:t>
      </w:r>
      <w:proofErr w:type="spellEnd"/>
      <w:r w:rsidR="0008040A" w:rsidRPr="00873692">
        <w:rPr>
          <w:color w:val="000000" w:themeColor="text1"/>
          <w:sz w:val="22"/>
          <w:szCs w:val="22"/>
        </w:rPr>
        <w:t xml:space="preserve"> explaining this change of plan to the order of events.   </w:t>
      </w:r>
    </w:p>
    <w:p w14:paraId="789E59DF" w14:textId="77777777" w:rsidR="0008040A" w:rsidRPr="00873692" w:rsidRDefault="0008040A" w:rsidP="0008040A">
      <w:pPr>
        <w:rPr>
          <w:color w:val="000000" w:themeColor="text1"/>
          <w:sz w:val="22"/>
          <w:szCs w:val="22"/>
        </w:rPr>
      </w:pPr>
    </w:p>
    <w:p w14:paraId="2257EBB8" w14:textId="0AE9A0AF" w:rsidR="0008040A" w:rsidRPr="00873692" w:rsidRDefault="00CE7D74" w:rsidP="0008040A">
      <w:pPr>
        <w:rPr>
          <w:color w:val="000000" w:themeColor="text1"/>
          <w:sz w:val="22"/>
          <w:szCs w:val="22"/>
        </w:rPr>
      </w:pPr>
      <w:r w:rsidRPr="00873692">
        <w:rPr>
          <w:color w:val="000000" w:themeColor="text1"/>
          <w:sz w:val="22"/>
          <w:szCs w:val="22"/>
        </w:rPr>
        <w:t xml:space="preserve">Nick Bradley wrote to the </w:t>
      </w:r>
      <w:r w:rsidR="0008040A" w:rsidRPr="00873692">
        <w:rPr>
          <w:color w:val="000000" w:themeColor="text1"/>
          <w:sz w:val="22"/>
          <w:szCs w:val="22"/>
        </w:rPr>
        <w:t xml:space="preserve">current tenant (Richard Parr) and the Church Commissioners (via Strutt &amp; Parker) to </w:t>
      </w:r>
      <w:r w:rsidRPr="00873692">
        <w:rPr>
          <w:color w:val="000000" w:themeColor="text1"/>
          <w:sz w:val="22"/>
          <w:szCs w:val="22"/>
        </w:rPr>
        <w:t xml:space="preserve">gain permission for </w:t>
      </w:r>
      <w:r w:rsidR="0008040A" w:rsidRPr="00873692">
        <w:rPr>
          <w:color w:val="000000" w:themeColor="text1"/>
          <w:sz w:val="22"/>
          <w:szCs w:val="22"/>
        </w:rPr>
        <w:t>potential tenants to walk the ground.</w:t>
      </w:r>
      <w:r w:rsidRPr="00873692">
        <w:rPr>
          <w:color w:val="000000" w:themeColor="text1"/>
          <w:sz w:val="22"/>
          <w:szCs w:val="22"/>
        </w:rPr>
        <w:t xml:space="preserve"> This was provided by both parties.</w:t>
      </w:r>
    </w:p>
    <w:p w14:paraId="2B56C1EA" w14:textId="77777777" w:rsidR="0008040A" w:rsidRPr="00873692" w:rsidRDefault="0008040A" w:rsidP="0008040A">
      <w:pPr>
        <w:rPr>
          <w:color w:val="FF0000"/>
          <w:sz w:val="22"/>
          <w:szCs w:val="22"/>
        </w:rPr>
      </w:pPr>
    </w:p>
    <w:p w14:paraId="5F20A677" w14:textId="733C63E3" w:rsidR="005A0E00" w:rsidRPr="00873692" w:rsidRDefault="003E2D17" w:rsidP="005A0E00">
      <w:pPr>
        <w:rPr>
          <w:color w:val="000000" w:themeColor="text1"/>
          <w:sz w:val="22"/>
          <w:szCs w:val="22"/>
        </w:rPr>
      </w:pPr>
      <w:r w:rsidRPr="00873692">
        <w:rPr>
          <w:sz w:val="22"/>
          <w:szCs w:val="22"/>
        </w:rPr>
        <w:t xml:space="preserve">The next scheduled </w:t>
      </w:r>
      <w:r w:rsidR="008A5B52" w:rsidRPr="00873692">
        <w:rPr>
          <w:sz w:val="22"/>
          <w:szCs w:val="22"/>
        </w:rPr>
        <w:t xml:space="preserve">meeting for the </w:t>
      </w:r>
      <w:r w:rsidR="004B4522" w:rsidRPr="00873692">
        <w:rPr>
          <w:sz w:val="22"/>
          <w:szCs w:val="22"/>
        </w:rPr>
        <w:t xml:space="preserve">combined </w:t>
      </w:r>
      <w:r w:rsidR="008A5B52" w:rsidRPr="00873692">
        <w:rPr>
          <w:sz w:val="22"/>
          <w:szCs w:val="22"/>
        </w:rPr>
        <w:t xml:space="preserve">WMWG </w:t>
      </w:r>
      <w:r w:rsidR="004B4522" w:rsidRPr="00873692">
        <w:rPr>
          <w:sz w:val="22"/>
          <w:szCs w:val="22"/>
        </w:rPr>
        <w:t xml:space="preserve">and JPFRG </w:t>
      </w:r>
      <w:r w:rsidR="0008040A" w:rsidRPr="00873692">
        <w:rPr>
          <w:sz w:val="22"/>
          <w:szCs w:val="22"/>
        </w:rPr>
        <w:t>is on the 18</w:t>
      </w:r>
      <w:r w:rsidRPr="00873692">
        <w:rPr>
          <w:sz w:val="22"/>
          <w:szCs w:val="22"/>
          <w:vertAlign w:val="superscript"/>
        </w:rPr>
        <w:t>th</w:t>
      </w:r>
      <w:r w:rsidR="0008040A" w:rsidRPr="00873692">
        <w:rPr>
          <w:sz w:val="22"/>
          <w:szCs w:val="22"/>
        </w:rPr>
        <w:t xml:space="preserve"> July</w:t>
      </w:r>
      <w:r w:rsidR="005A0E00" w:rsidRPr="00873692">
        <w:rPr>
          <w:sz w:val="22"/>
          <w:szCs w:val="22"/>
        </w:rPr>
        <w:t xml:space="preserve">, at which received tenders will be discussed and recommendations made in time for the next </w:t>
      </w:r>
      <w:r w:rsidR="005A0E00" w:rsidRPr="00873692">
        <w:rPr>
          <w:color w:val="000000" w:themeColor="text1"/>
          <w:sz w:val="22"/>
          <w:szCs w:val="22"/>
        </w:rPr>
        <w:t>IPC meeting on the 20</w:t>
      </w:r>
      <w:r w:rsidR="005A0E00" w:rsidRPr="00873692">
        <w:rPr>
          <w:color w:val="000000" w:themeColor="text1"/>
          <w:sz w:val="22"/>
          <w:szCs w:val="22"/>
          <w:vertAlign w:val="superscript"/>
        </w:rPr>
        <w:t>th</w:t>
      </w:r>
      <w:r w:rsidR="005A0E00" w:rsidRPr="00873692">
        <w:rPr>
          <w:color w:val="000000" w:themeColor="text1"/>
          <w:sz w:val="22"/>
          <w:szCs w:val="22"/>
        </w:rPr>
        <w:t xml:space="preserve"> July.</w:t>
      </w:r>
    </w:p>
    <w:p w14:paraId="4962EA86" w14:textId="3F4419C7" w:rsidR="003E2D17" w:rsidRPr="00873692" w:rsidRDefault="003E2D17" w:rsidP="003E2D17">
      <w:pPr>
        <w:rPr>
          <w:sz w:val="22"/>
          <w:szCs w:val="22"/>
        </w:rPr>
      </w:pPr>
    </w:p>
    <w:p w14:paraId="136FA028" w14:textId="77777777" w:rsidR="003E2D17" w:rsidRPr="00873692" w:rsidRDefault="003E2D17">
      <w:pPr>
        <w:rPr>
          <w:sz w:val="22"/>
          <w:szCs w:val="22"/>
        </w:rPr>
      </w:pPr>
    </w:p>
    <w:p w14:paraId="3C5FE20B" w14:textId="4B9638D8" w:rsidR="00274BC5" w:rsidRPr="00873692" w:rsidRDefault="00274BC5">
      <w:pPr>
        <w:rPr>
          <w:sz w:val="22"/>
          <w:szCs w:val="22"/>
        </w:rPr>
      </w:pPr>
      <w:r w:rsidRPr="00873692">
        <w:rPr>
          <w:sz w:val="22"/>
          <w:szCs w:val="22"/>
        </w:rPr>
        <w:t xml:space="preserve">From Richard Cottle, Chair WMWG – </w:t>
      </w:r>
      <w:r w:rsidR="009941D7" w:rsidRPr="00873692">
        <w:rPr>
          <w:sz w:val="22"/>
          <w:szCs w:val="22"/>
        </w:rPr>
        <w:t>12</w:t>
      </w:r>
      <w:r w:rsidRPr="00873692">
        <w:rPr>
          <w:sz w:val="22"/>
          <w:szCs w:val="22"/>
          <w:vertAlign w:val="superscript"/>
        </w:rPr>
        <w:t>th</w:t>
      </w:r>
      <w:r w:rsidR="009941D7" w:rsidRPr="00873692">
        <w:rPr>
          <w:sz w:val="22"/>
          <w:szCs w:val="22"/>
        </w:rPr>
        <w:t xml:space="preserve"> July</w:t>
      </w:r>
      <w:r w:rsidR="00490DDB" w:rsidRPr="00873692">
        <w:rPr>
          <w:sz w:val="22"/>
          <w:szCs w:val="22"/>
        </w:rPr>
        <w:t>.</w:t>
      </w:r>
    </w:p>
    <w:sectPr w:rsidR="00274BC5" w:rsidRPr="00873692" w:rsidSect="000A2C2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95F84"/>
    <w:multiLevelType w:val="hybridMultilevel"/>
    <w:tmpl w:val="250A5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0088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CC6"/>
    <w:rsid w:val="0000141B"/>
    <w:rsid w:val="0008040A"/>
    <w:rsid w:val="000A2C20"/>
    <w:rsid w:val="002150D2"/>
    <w:rsid w:val="00274BC5"/>
    <w:rsid w:val="0038408B"/>
    <w:rsid w:val="003A65C4"/>
    <w:rsid w:val="003E2D17"/>
    <w:rsid w:val="0044472C"/>
    <w:rsid w:val="004462B1"/>
    <w:rsid w:val="00490DDB"/>
    <w:rsid w:val="004B4522"/>
    <w:rsid w:val="005A0E00"/>
    <w:rsid w:val="0086296B"/>
    <w:rsid w:val="008640E1"/>
    <w:rsid w:val="00873692"/>
    <w:rsid w:val="008A5B52"/>
    <w:rsid w:val="008E5FB4"/>
    <w:rsid w:val="00910871"/>
    <w:rsid w:val="00943158"/>
    <w:rsid w:val="009941D7"/>
    <w:rsid w:val="009A090D"/>
    <w:rsid w:val="009D1A37"/>
    <w:rsid w:val="00BB1AFC"/>
    <w:rsid w:val="00BB2C40"/>
    <w:rsid w:val="00C63B84"/>
    <w:rsid w:val="00CE7D74"/>
    <w:rsid w:val="00D61CC6"/>
    <w:rsid w:val="00D776DE"/>
    <w:rsid w:val="00EB6CED"/>
    <w:rsid w:val="00EF09DB"/>
    <w:rsid w:val="00FD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766F0B"/>
  <w14:defaultImageDpi w14:val="300"/>
  <w15:docId w15:val="{85729694-B6C5-C74D-B77B-6C2A30F5B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44770C-012D-C341-8B81-6CB2F5970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3087</Characters>
  <Application>Microsoft Office Word</Application>
  <DocSecurity>0</DocSecurity>
  <Lines>25</Lines>
  <Paragraphs>7</Paragraphs>
  <ScaleCrop>false</ScaleCrop>
  <Company>Ecot Consulting</Company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Cottle</dc:creator>
  <cp:keywords/>
  <dc:description/>
  <cp:lastModifiedBy>ncabradley@gmail.com</cp:lastModifiedBy>
  <cp:revision>2</cp:revision>
  <dcterms:created xsi:type="dcterms:W3CDTF">2022-07-13T10:33:00Z</dcterms:created>
  <dcterms:modified xsi:type="dcterms:W3CDTF">2022-07-13T10:33:00Z</dcterms:modified>
</cp:coreProperties>
</file>