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EBD5" w14:textId="134F26EA" w:rsidR="005B2BDD" w:rsidRDefault="005B2BDD">
      <w:r>
        <w:t xml:space="preserve">Paper </w:t>
      </w:r>
      <w:r w:rsidR="00325F25">
        <w:t>5</w:t>
      </w:r>
      <w:r w:rsidR="00225C84">
        <w:t>f</w:t>
      </w:r>
    </w:p>
    <w:p w14:paraId="6D213FAB" w14:textId="77777777" w:rsidR="005B2BDD" w:rsidRDefault="005B2BDD"/>
    <w:p w14:paraId="7CDA4DAA" w14:textId="505CB4A3" w:rsidR="00715C02" w:rsidRDefault="00E3131E">
      <w:r>
        <w:t xml:space="preserve">FINANCE </w:t>
      </w:r>
      <w:r w:rsidR="00715C02">
        <w:t>SUMMARY AT 3</w:t>
      </w:r>
      <w:r w:rsidR="00B60D2E">
        <w:t xml:space="preserve">0 SEPTEMBER </w:t>
      </w:r>
      <w:r w:rsidR="00715C02">
        <w:t>2022</w:t>
      </w:r>
    </w:p>
    <w:p w14:paraId="472223A7" w14:textId="03BEA273" w:rsidR="00715C02" w:rsidRDefault="00715C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15C02" w14:paraId="6E4155E9" w14:textId="77777777" w:rsidTr="00715C02">
        <w:tc>
          <w:tcPr>
            <w:tcW w:w="1803" w:type="dxa"/>
          </w:tcPr>
          <w:p w14:paraId="27983EC6" w14:textId="133D1821" w:rsidR="00715C02" w:rsidRDefault="00715C02">
            <w:r>
              <w:t xml:space="preserve">ACCOUNT </w:t>
            </w:r>
          </w:p>
        </w:tc>
        <w:tc>
          <w:tcPr>
            <w:tcW w:w="1803" w:type="dxa"/>
          </w:tcPr>
          <w:p w14:paraId="16AD06FA" w14:textId="030F8B70" w:rsidR="00715C02" w:rsidRDefault="00715C02">
            <w:r>
              <w:t xml:space="preserve">Balance at </w:t>
            </w:r>
            <w:r w:rsidR="00B60D2E">
              <w:t>01/09</w:t>
            </w:r>
          </w:p>
        </w:tc>
        <w:tc>
          <w:tcPr>
            <w:tcW w:w="1803" w:type="dxa"/>
          </w:tcPr>
          <w:p w14:paraId="06F15E85" w14:textId="612905E5" w:rsidR="00715C02" w:rsidRDefault="00E3131E">
            <w:r>
              <w:t>R</w:t>
            </w:r>
            <w:r w:rsidR="00715C02">
              <w:t>eceipts</w:t>
            </w:r>
          </w:p>
        </w:tc>
        <w:tc>
          <w:tcPr>
            <w:tcW w:w="1803" w:type="dxa"/>
          </w:tcPr>
          <w:p w14:paraId="74C3C28B" w14:textId="4A7DF94D" w:rsidR="00715C02" w:rsidRDefault="00715C02">
            <w:r>
              <w:t>Payment</w:t>
            </w:r>
            <w:r w:rsidR="00E3131E">
              <w:t>s</w:t>
            </w:r>
          </w:p>
        </w:tc>
        <w:tc>
          <w:tcPr>
            <w:tcW w:w="1804" w:type="dxa"/>
          </w:tcPr>
          <w:p w14:paraId="150B5179" w14:textId="6111818B" w:rsidR="00715C02" w:rsidRDefault="00715C02">
            <w:r>
              <w:t xml:space="preserve">Balance at </w:t>
            </w:r>
            <w:r w:rsidR="00B60D2E">
              <w:t>30/9</w:t>
            </w:r>
          </w:p>
        </w:tc>
      </w:tr>
      <w:tr w:rsidR="00E3131E" w14:paraId="75924818" w14:textId="77777777" w:rsidTr="00715C02">
        <w:tc>
          <w:tcPr>
            <w:tcW w:w="1803" w:type="dxa"/>
          </w:tcPr>
          <w:p w14:paraId="3E018BD5" w14:textId="7AD77C42" w:rsidR="00E3131E" w:rsidRDefault="00E3131E">
            <w:r>
              <w:t xml:space="preserve">Current </w:t>
            </w:r>
          </w:p>
        </w:tc>
        <w:tc>
          <w:tcPr>
            <w:tcW w:w="1803" w:type="dxa"/>
          </w:tcPr>
          <w:p w14:paraId="5C5E518E" w14:textId="2B94A7DB" w:rsidR="00E3131E" w:rsidRDefault="00B60D2E">
            <w:r>
              <w:t>158</w:t>
            </w:r>
            <w:r w:rsidR="002C5A8B">
              <w:t>,</w:t>
            </w:r>
            <w:r>
              <w:t>8</w:t>
            </w:r>
            <w:r w:rsidR="001C42D6">
              <w:t>83</w:t>
            </w:r>
            <w:r>
              <w:t>.</w:t>
            </w:r>
            <w:r w:rsidR="001C42D6">
              <w:t>36</w:t>
            </w:r>
          </w:p>
        </w:tc>
        <w:tc>
          <w:tcPr>
            <w:tcW w:w="1803" w:type="dxa"/>
          </w:tcPr>
          <w:p w14:paraId="296B92FF" w14:textId="17EB85A0" w:rsidR="00E3131E" w:rsidRDefault="00B60D2E">
            <w:r>
              <w:t>17,175.05</w:t>
            </w:r>
          </w:p>
        </w:tc>
        <w:tc>
          <w:tcPr>
            <w:tcW w:w="1803" w:type="dxa"/>
          </w:tcPr>
          <w:p w14:paraId="1EF31562" w14:textId="535FE7F5" w:rsidR="00E3131E" w:rsidRDefault="00B60D2E">
            <w:r>
              <w:t>163</w:t>
            </w:r>
            <w:r w:rsidR="00B47A70">
              <w:t>,</w:t>
            </w:r>
            <w:r>
              <w:t>070.69</w:t>
            </w:r>
          </w:p>
        </w:tc>
        <w:tc>
          <w:tcPr>
            <w:tcW w:w="1804" w:type="dxa"/>
          </w:tcPr>
          <w:p w14:paraId="6E8814C9" w14:textId="0277C425" w:rsidR="00E3131E" w:rsidRDefault="00B60D2E">
            <w:r>
              <w:t>12,987.72</w:t>
            </w:r>
          </w:p>
        </w:tc>
      </w:tr>
      <w:tr w:rsidR="00E3131E" w14:paraId="72FB0408" w14:textId="77777777" w:rsidTr="00715C02">
        <w:tc>
          <w:tcPr>
            <w:tcW w:w="1803" w:type="dxa"/>
          </w:tcPr>
          <w:p w14:paraId="54096B53" w14:textId="32EC6E03" w:rsidR="00E3131E" w:rsidRDefault="00E3131E">
            <w:r>
              <w:t>WM rec</w:t>
            </w:r>
          </w:p>
        </w:tc>
        <w:tc>
          <w:tcPr>
            <w:tcW w:w="1803" w:type="dxa"/>
          </w:tcPr>
          <w:p w14:paraId="086724B9" w14:textId="48FAE153" w:rsidR="00E3131E" w:rsidRDefault="00325F25">
            <w:r>
              <w:t xml:space="preserve">  </w:t>
            </w:r>
            <w:r w:rsidR="00B60D2E">
              <w:t>13,032.6</w:t>
            </w:r>
            <w:r w:rsidR="001C42D6">
              <w:t>0</w:t>
            </w:r>
          </w:p>
        </w:tc>
        <w:tc>
          <w:tcPr>
            <w:tcW w:w="1803" w:type="dxa"/>
          </w:tcPr>
          <w:p w14:paraId="77F89150" w14:textId="5B1894BF" w:rsidR="00E3131E" w:rsidRDefault="00325F25">
            <w:r>
              <w:t xml:space="preserve">      </w:t>
            </w:r>
            <w:r w:rsidR="00084305">
              <w:t>6</w:t>
            </w:r>
            <w:r w:rsidR="00B60D2E">
              <w:t>83.00</w:t>
            </w:r>
          </w:p>
        </w:tc>
        <w:tc>
          <w:tcPr>
            <w:tcW w:w="1803" w:type="dxa"/>
          </w:tcPr>
          <w:p w14:paraId="15EBAE8A" w14:textId="34D99962" w:rsidR="00E3131E" w:rsidRDefault="00B47A70">
            <w:r>
              <w:t xml:space="preserve"> </w:t>
            </w:r>
            <w:r w:rsidR="00B60D2E">
              <w:t>10,607.55</w:t>
            </w:r>
          </w:p>
        </w:tc>
        <w:tc>
          <w:tcPr>
            <w:tcW w:w="1804" w:type="dxa"/>
          </w:tcPr>
          <w:p w14:paraId="0D939D02" w14:textId="454D524C" w:rsidR="00E3131E" w:rsidRDefault="00325F25">
            <w:r>
              <w:t xml:space="preserve">  </w:t>
            </w:r>
            <w:r w:rsidR="00225C84">
              <w:t>3,108.05</w:t>
            </w:r>
          </w:p>
        </w:tc>
      </w:tr>
      <w:tr w:rsidR="00E3131E" w14:paraId="49302531" w14:textId="77777777" w:rsidTr="00715C02">
        <w:tc>
          <w:tcPr>
            <w:tcW w:w="1803" w:type="dxa"/>
          </w:tcPr>
          <w:p w14:paraId="6FDE3B08" w14:textId="29F6955B" w:rsidR="00E3131E" w:rsidRDefault="00E3131E">
            <w:r>
              <w:t>Com Orchard</w:t>
            </w:r>
          </w:p>
        </w:tc>
        <w:tc>
          <w:tcPr>
            <w:tcW w:w="1803" w:type="dxa"/>
          </w:tcPr>
          <w:p w14:paraId="3B8BA1E2" w14:textId="19EDFD53" w:rsidR="00E3131E" w:rsidRDefault="00325F25">
            <w:r>
              <w:t xml:space="preserve">  </w:t>
            </w:r>
            <w:r w:rsidR="00B60D2E">
              <w:t>17,443.57</w:t>
            </w:r>
          </w:p>
        </w:tc>
        <w:tc>
          <w:tcPr>
            <w:tcW w:w="1803" w:type="dxa"/>
          </w:tcPr>
          <w:p w14:paraId="76CE3E3B" w14:textId="76C4DB30" w:rsidR="00E3131E" w:rsidRDefault="00325F25">
            <w:r>
              <w:t xml:space="preserve">     </w:t>
            </w:r>
            <w:r w:rsidR="00B60D2E">
              <w:t>1</w:t>
            </w:r>
            <w:r w:rsidR="001654AB">
              <w:t>25.00</w:t>
            </w:r>
          </w:p>
        </w:tc>
        <w:tc>
          <w:tcPr>
            <w:tcW w:w="1803" w:type="dxa"/>
          </w:tcPr>
          <w:p w14:paraId="6136432F" w14:textId="0D928327" w:rsidR="00E3131E" w:rsidRDefault="00B47A70">
            <w:r>
              <w:t xml:space="preserve">           </w:t>
            </w:r>
            <w:r w:rsidR="001654AB">
              <w:t>0.00</w:t>
            </w:r>
          </w:p>
        </w:tc>
        <w:tc>
          <w:tcPr>
            <w:tcW w:w="1804" w:type="dxa"/>
          </w:tcPr>
          <w:p w14:paraId="79BC55AF" w14:textId="543D7D65" w:rsidR="00E3131E" w:rsidRDefault="00B60D2E">
            <w:r>
              <w:t>17,568.57</w:t>
            </w:r>
          </w:p>
        </w:tc>
      </w:tr>
      <w:tr w:rsidR="00E3131E" w14:paraId="46D1A03A" w14:textId="77777777" w:rsidTr="00715C02">
        <w:tc>
          <w:tcPr>
            <w:tcW w:w="1803" w:type="dxa"/>
          </w:tcPr>
          <w:p w14:paraId="49BB30F6" w14:textId="1659A5A7" w:rsidR="00E3131E" w:rsidRDefault="00E3131E">
            <w:r>
              <w:t>Deposit</w:t>
            </w:r>
          </w:p>
        </w:tc>
        <w:tc>
          <w:tcPr>
            <w:tcW w:w="1803" w:type="dxa"/>
          </w:tcPr>
          <w:p w14:paraId="2D522D5A" w14:textId="649598AE" w:rsidR="00E3131E" w:rsidRDefault="00325F25">
            <w:r>
              <w:t xml:space="preserve">    </w:t>
            </w:r>
            <w:r w:rsidR="00A74E63">
              <w:t>2,100.0</w:t>
            </w:r>
            <w:r w:rsidR="00225C84">
              <w:t>7</w:t>
            </w:r>
          </w:p>
        </w:tc>
        <w:tc>
          <w:tcPr>
            <w:tcW w:w="1803" w:type="dxa"/>
          </w:tcPr>
          <w:p w14:paraId="44A2A352" w14:textId="3E376D0F" w:rsidR="00E3131E" w:rsidRDefault="00325F25">
            <w:r>
              <w:t xml:space="preserve">         </w:t>
            </w:r>
            <w:r w:rsidR="001654AB">
              <w:t>0.0</w:t>
            </w:r>
            <w:r w:rsidR="0097360C">
              <w:t>9</w:t>
            </w:r>
          </w:p>
        </w:tc>
        <w:tc>
          <w:tcPr>
            <w:tcW w:w="1803" w:type="dxa"/>
          </w:tcPr>
          <w:p w14:paraId="2E606186" w14:textId="27C4FACD" w:rsidR="00E3131E" w:rsidRDefault="00B47A70">
            <w:r>
              <w:t xml:space="preserve">           0.00</w:t>
            </w:r>
          </w:p>
        </w:tc>
        <w:tc>
          <w:tcPr>
            <w:tcW w:w="1804" w:type="dxa"/>
          </w:tcPr>
          <w:p w14:paraId="428A1843" w14:textId="37EC2774" w:rsidR="00E3131E" w:rsidRDefault="00325F25">
            <w:r>
              <w:t xml:space="preserve">  </w:t>
            </w:r>
            <w:r w:rsidR="00A74E63">
              <w:t>2,100.</w:t>
            </w:r>
            <w:r w:rsidR="0097360C">
              <w:t>16</w:t>
            </w:r>
          </w:p>
        </w:tc>
      </w:tr>
      <w:tr w:rsidR="00E3131E" w14:paraId="4BB07CEE" w14:textId="77777777" w:rsidTr="00715C02">
        <w:tc>
          <w:tcPr>
            <w:tcW w:w="1803" w:type="dxa"/>
          </w:tcPr>
          <w:p w14:paraId="2AC38148" w14:textId="116EEF7B" w:rsidR="001654AB" w:rsidRPr="00830F5D" w:rsidRDefault="001654AB" w:rsidP="001654AB">
            <w:pPr>
              <w:rPr>
                <w:b/>
                <w:bCs/>
              </w:rPr>
            </w:pPr>
            <w:r w:rsidRPr="00830F5D">
              <w:rPr>
                <w:b/>
                <w:bCs/>
              </w:rPr>
              <w:t>Totals</w:t>
            </w:r>
          </w:p>
        </w:tc>
        <w:tc>
          <w:tcPr>
            <w:tcW w:w="1803" w:type="dxa"/>
          </w:tcPr>
          <w:p w14:paraId="29438066" w14:textId="3A686081" w:rsidR="00E3131E" w:rsidRPr="00830F5D" w:rsidRDefault="001C42D6">
            <w:pPr>
              <w:rPr>
                <w:b/>
                <w:bCs/>
              </w:rPr>
            </w:pPr>
            <w:r>
              <w:rPr>
                <w:b/>
                <w:bCs/>
              </w:rPr>
              <w:t>191</w:t>
            </w:r>
            <w:r w:rsidR="008A0AA6">
              <w:rPr>
                <w:b/>
                <w:bCs/>
              </w:rPr>
              <w:t>,</w:t>
            </w:r>
            <w:r>
              <w:rPr>
                <w:b/>
                <w:bCs/>
              </w:rPr>
              <w:t>459.60</w:t>
            </w:r>
          </w:p>
        </w:tc>
        <w:tc>
          <w:tcPr>
            <w:tcW w:w="1803" w:type="dxa"/>
          </w:tcPr>
          <w:p w14:paraId="1DA18958" w14:textId="4493919B" w:rsidR="00E3131E" w:rsidRPr="00830F5D" w:rsidRDefault="00084305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7F01EB">
              <w:rPr>
                <w:b/>
                <w:bCs/>
              </w:rPr>
              <w:t>,</w:t>
            </w:r>
            <w:r w:rsidR="00F96FDA">
              <w:rPr>
                <w:b/>
                <w:bCs/>
              </w:rPr>
              <w:t>983</w:t>
            </w:r>
            <w:r>
              <w:rPr>
                <w:b/>
                <w:bCs/>
              </w:rPr>
              <w:t>.</w:t>
            </w:r>
            <w:r w:rsidR="00F96FDA">
              <w:rPr>
                <w:b/>
                <w:bCs/>
              </w:rPr>
              <w:t>05</w:t>
            </w:r>
          </w:p>
        </w:tc>
        <w:tc>
          <w:tcPr>
            <w:tcW w:w="1803" w:type="dxa"/>
          </w:tcPr>
          <w:p w14:paraId="591EC8F6" w14:textId="083A04DF" w:rsidR="00E3131E" w:rsidRPr="00830F5D" w:rsidRDefault="00225C84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2C5A8B">
              <w:rPr>
                <w:b/>
                <w:bCs/>
              </w:rPr>
              <w:t>3,67</w:t>
            </w:r>
            <w:r w:rsidR="00B47A70">
              <w:rPr>
                <w:b/>
                <w:bCs/>
              </w:rPr>
              <w:t>8</w:t>
            </w:r>
            <w:r w:rsidR="002C5A8B">
              <w:rPr>
                <w:b/>
                <w:bCs/>
              </w:rPr>
              <w:t>.24</w:t>
            </w:r>
          </w:p>
        </w:tc>
        <w:tc>
          <w:tcPr>
            <w:tcW w:w="1804" w:type="dxa"/>
          </w:tcPr>
          <w:p w14:paraId="0D1076F6" w14:textId="17340541" w:rsidR="00E3131E" w:rsidRPr="00830F5D" w:rsidRDefault="00F67E43">
            <w:pPr>
              <w:rPr>
                <w:b/>
                <w:bCs/>
              </w:rPr>
            </w:pPr>
            <w:r>
              <w:rPr>
                <w:b/>
                <w:bCs/>
              </w:rPr>
              <w:t>35,764.50</w:t>
            </w:r>
          </w:p>
        </w:tc>
      </w:tr>
    </w:tbl>
    <w:p w14:paraId="436AD504" w14:textId="4F774E14" w:rsidR="00715C02" w:rsidRDefault="00715C02"/>
    <w:sectPr w:rsidR="00715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02"/>
    <w:rsid w:val="000174BE"/>
    <w:rsid w:val="00084305"/>
    <w:rsid w:val="001654AB"/>
    <w:rsid w:val="00166364"/>
    <w:rsid w:val="001C42D6"/>
    <w:rsid w:val="00225C84"/>
    <w:rsid w:val="00271D2E"/>
    <w:rsid w:val="002C5A8B"/>
    <w:rsid w:val="002E1489"/>
    <w:rsid w:val="00325F25"/>
    <w:rsid w:val="00390771"/>
    <w:rsid w:val="0041222E"/>
    <w:rsid w:val="004D4F1C"/>
    <w:rsid w:val="005B2BDD"/>
    <w:rsid w:val="005C7A40"/>
    <w:rsid w:val="005E34DD"/>
    <w:rsid w:val="005E45B1"/>
    <w:rsid w:val="00627EA0"/>
    <w:rsid w:val="00665B23"/>
    <w:rsid w:val="00715C02"/>
    <w:rsid w:val="007731CD"/>
    <w:rsid w:val="007F01EB"/>
    <w:rsid w:val="00830F5D"/>
    <w:rsid w:val="00860AF5"/>
    <w:rsid w:val="008A0AA6"/>
    <w:rsid w:val="00954887"/>
    <w:rsid w:val="0097360C"/>
    <w:rsid w:val="00A37728"/>
    <w:rsid w:val="00A71637"/>
    <w:rsid w:val="00A74E63"/>
    <w:rsid w:val="00B47A70"/>
    <w:rsid w:val="00B60D2E"/>
    <w:rsid w:val="00D12624"/>
    <w:rsid w:val="00E3131E"/>
    <w:rsid w:val="00E92DD1"/>
    <w:rsid w:val="00ED6995"/>
    <w:rsid w:val="00F034B0"/>
    <w:rsid w:val="00F36B76"/>
    <w:rsid w:val="00F67E43"/>
    <w:rsid w:val="00F84FC4"/>
    <w:rsid w:val="00F92913"/>
    <w:rsid w:val="00F9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A500F"/>
  <w15:chartTrackingRefBased/>
  <w15:docId w15:val="{4CB52059-8184-4398-8A83-ED83EF91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8</cp:revision>
  <dcterms:created xsi:type="dcterms:W3CDTF">2022-10-04T08:07:00Z</dcterms:created>
  <dcterms:modified xsi:type="dcterms:W3CDTF">2022-10-06T09:50:00Z</dcterms:modified>
</cp:coreProperties>
</file>